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8D66FE">
        <w:trPr>
          <w:trHeight w:val="2539"/>
        </w:trPr>
        <w:tc>
          <w:tcPr>
            <w:tcW w:w="4478" w:type="dxa"/>
            <w:shd w:val="clear" w:color="auto" w:fill="auto"/>
          </w:tcPr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6FE" w:rsidRDefault="000964F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D66FE" w:rsidRDefault="008D66FE">
            <w:pPr>
              <w:jc w:val="center"/>
              <w:rPr>
                <w:b/>
                <w:sz w:val="28"/>
                <w:szCs w:val="28"/>
              </w:rPr>
            </w:pPr>
          </w:p>
          <w:p w:rsidR="00A214B4" w:rsidRPr="0092101A" w:rsidRDefault="00A214B4" w:rsidP="00A2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_UnoMark__2844_615284915"/>
            <w:bookmarkEnd w:id="0"/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8D66FE" w:rsidRDefault="008D66FE">
            <w:pPr>
              <w:jc w:val="center"/>
            </w:pPr>
          </w:p>
          <w:p w:rsidR="008D66FE" w:rsidRDefault="008D66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66FE" w:rsidRDefault="008D66FE">
      <w:pPr>
        <w:pStyle w:val="af6"/>
        <w:jc w:val="both"/>
      </w:pPr>
    </w:p>
    <w:tbl>
      <w:tblPr>
        <w:tblStyle w:val="af7"/>
        <w:tblW w:w="4848" w:type="dxa"/>
        <w:tblLook w:val="04A0" w:firstRow="1" w:lastRow="0" w:firstColumn="1" w:lastColumn="0" w:noHBand="0" w:noVBand="1"/>
      </w:tblPr>
      <w:tblGrid>
        <w:gridCol w:w="4848"/>
      </w:tblGrid>
      <w:tr w:rsidR="008D66FE">
        <w:trPr>
          <w:trHeight w:val="92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6FE" w:rsidRDefault="000964FD" w:rsidP="00CC38E4">
            <w:pPr>
              <w:tabs>
                <w:tab w:val="left" w:pos="701"/>
              </w:tabs>
              <w:ind w:left="-108" w:right="-1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  «</w:t>
            </w:r>
            <w:r w:rsidR="00CC38E4">
              <w:rPr>
                <w:bCs/>
                <w:sz w:val="28"/>
                <w:szCs w:val="28"/>
              </w:rPr>
              <w:t>Подготовка и утверждение документации по планировке территории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8D66FE" w:rsidRDefault="008D66FE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8D66FE" w:rsidRDefault="000964F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Соль-Илецкий городской округ Оренбургской области, Федеральным законом от 27.07.2010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</w:t>
      </w:r>
      <w:proofErr w:type="gramEnd"/>
      <w:r>
        <w:rPr>
          <w:sz w:val="28"/>
          <w:szCs w:val="28"/>
        </w:rPr>
        <w:t xml:space="preserve"> муниципальных услуг», постановляю:</w:t>
      </w:r>
    </w:p>
    <w:p w:rsidR="008D66FE" w:rsidRDefault="000964F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Утвердить административный </w:t>
      </w:r>
      <w:r>
        <w:rPr>
          <w:bCs/>
          <w:sz w:val="28"/>
          <w:szCs w:val="28"/>
        </w:rPr>
        <w:t>регламент предоставления муниципальной услуги «П</w:t>
      </w:r>
      <w:r w:rsidR="00CC38E4">
        <w:rPr>
          <w:bCs/>
          <w:sz w:val="28"/>
          <w:szCs w:val="28"/>
        </w:rPr>
        <w:t>одготовка и утверждение документации по планировке территории</w:t>
      </w:r>
      <w:r>
        <w:rPr>
          <w:bCs/>
          <w:sz w:val="28"/>
          <w:szCs w:val="28"/>
        </w:rPr>
        <w:t>».</w:t>
      </w:r>
    </w:p>
    <w:p w:rsidR="008D66FE" w:rsidRDefault="000964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27681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1408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«</w:t>
      </w:r>
      <w:r w:rsidR="00345C91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bookmarkStart w:id="1" w:name="_GoBack"/>
      <w:bookmarkEnd w:id="1"/>
      <w:r w:rsidR="00345C91" w:rsidRPr="00345C91">
        <w:rPr>
          <w:rFonts w:ascii="Times New Roman" w:hAnsi="Times New Roman" w:cs="Times New Roman"/>
          <w:b w:val="0"/>
          <w:bCs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  <w:r w:rsidR="00345C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C38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15.07.2022 № 140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9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CC38E4">
        <w:rPr>
          <w:rFonts w:ascii="Times New Roman" w:hAnsi="Times New Roman" w:cs="Times New Roman"/>
          <w:b w:val="0"/>
          <w:sz w:val="28"/>
          <w:szCs w:val="28"/>
        </w:rPr>
        <w:t>«</w:t>
      </w:r>
      <w:r w:rsidR="00CC38E4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45C91" w:rsidRPr="00345C91">
        <w:rPr>
          <w:rFonts w:ascii="Times New Roman" w:hAnsi="Times New Roman" w:cs="Times New Roman"/>
          <w:b w:val="0"/>
          <w:bCs/>
          <w:sz w:val="28"/>
          <w:szCs w:val="28"/>
        </w:rPr>
        <w:t>«Принятие решения о подготовке докуме</w:t>
      </w:r>
      <w:r w:rsidR="00345C91">
        <w:rPr>
          <w:rFonts w:ascii="Times New Roman" w:hAnsi="Times New Roman" w:cs="Times New Roman"/>
          <w:b w:val="0"/>
          <w:bCs/>
          <w:sz w:val="28"/>
          <w:szCs w:val="28"/>
        </w:rPr>
        <w:t>нтации по планировке территории</w:t>
      </w:r>
      <w:r w:rsidR="00CC38E4">
        <w:rPr>
          <w:rFonts w:ascii="Times New Roman" w:hAnsi="Times New Roman" w:cs="Times New Roman"/>
          <w:b w:val="0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утратившими силу.</w:t>
      </w:r>
    </w:p>
    <w:p w:rsidR="008D66FE" w:rsidRDefault="000964F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3. Настоящее постановление подлежит включению в областной регистр муниципальных нормативных правовых актов.</w:t>
      </w:r>
    </w:p>
    <w:p w:rsidR="008D66FE" w:rsidRPr="004B3DC9" w:rsidRDefault="000964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3DC9">
        <w:rPr>
          <w:sz w:val="28"/>
          <w:szCs w:val="28"/>
        </w:rPr>
        <w:lastRenderedPageBreak/>
        <w:t>4. </w:t>
      </w:r>
      <w:proofErr w:type="gramStart"/>
      <w:r w:rsidRPr="004B3DC9">
        <w:rPr>
          <w:sz w:val="28"/>
          <w:szCs w:val="28"/>
        </w:rPr>
        <w:t>Контроль за</w:t>
      </w:r>
      <w:proofErr w:type="gramEnd"/>
      <w:r w:rsidRPr="004B3DC9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Pr="004B3DC9">
        <w:rPr>
          <w:sz w:val="28"/>
          <w:szCs w:val="28"/>
        </w:rPr>
        <w:t>Полосухина</w:t>
      </w:r>
      <w:proofErr w:type="spellEnd"/>
      <w:r w:rsidRPr="004B3DC9">
        <w:rPr>
          <w:sz w:val="28"/>
          <w:szCs w:val="28"/>
        </w:rPr>
        <w:t>.</w:t>
      </w:r>
    </w:p>
    <w:p w:rsidR="008D66FE" w:rsidRDefault="000964FD">
      <w:pPr>
        <w:ind w:firstLine="851"/>
        <w:jc w:val="both"/>
        <w:rPr>
          <w:sz w:val="28"/>
          <w:szCs w:val="28"/>
        </w:rPr>
      </w:pPr>
      <w:r w:rsidRPr="004B3DC9">
        <w:rPr>
          <w:sz w:val="28"/>
          <w:szCs w:val="28"/>
        </w:rPr>
        <w:t>5. Постановление вступает в силу после его официального опубликования.</w:t>
      </w:r>
    </w:p>
    <w:p w:rsidR="008D66FE" w:rsidRDefault="008D66FE">
      <w:pPr>
        <w:jc w:val="both"/>
        <w:rPr>
          <w:sz w:val="28"/>
          <w:szCs w:val="28"/>
        </w:rPr>
      </w:pPr>
    </w:p>
    <w:p w:rsidR="008D66FE" w:rsidRDefault="008D66FE">
      <w:pPr>
        <w:rPr>
          <w:sz w:val="28"/>
        </w:rPr>
      </w:pPr>
    </w:p>
    <w:p w:rsidR="008D66FE" w:rsidRDefault="000964FD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D66FE" w:rsidRDefault="000964FD">
      <w:pPr>
        <w:tabs>
          <w:tab w:val="left" w:pos="7371"/>
          <w:tab w:val="left" w:pos="7513"/>
        </w:tabs>
        <w:ind w:right="-1050"/>
        <w:rPr>
          <w:i/>
        </w:rPr>
      </w:pPr>
      <w:r>
        <w:rPr>
          <w:sz w:val="28"/>
        </w:rPr>
        <w:t>Соль-Илецкий городской округ                                                      В.И. Дубровин</w:t>
      </w:r>
    </w:p>
    <w:p w:rsidR="008D66FE" w:rsidRDefault="000964FD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327681" w:rsidRDefault="000964FD">
      <w:pPr>
        <w:tabs>
          <w:tab w:val="left" w:pos="7016"/>
        </w:tabs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</w:t>
      </w:r>
      <w:bookmarkStart w:id="2" w:name="__UnoMark__2842_615284915"/>
      <w:bookmarkEnd w:id="2"/>
    </w:p>
    <w:p w:rsidR="00327681" w:rsidRPr="00327681" w:rsidRDefault="00327681" w:rsidP="00327681">
      <w:pPr>
        <w:tabs>
          <w:tab w:val="left" w:pos="7016"/>
        </w:tabs>
        <w:jc w:val="center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                                                 </w:t>
      </w:r>
      <w:r w:rsidRPr="00327681">
        <w:rPr>
          <w:rFonts w:ascii="Tahoma" w:hAnsi="Tahoma" w:cs="Tahoma"/>
          <w:noProof/>
          <w:sz w:val="16"/>
          <w:szCs w:val="16"/>
        </w:rPr>
        <w:t>[МЕСТО ДЛЯ ПОДПИСИ]</w:t>
      </w:r>
    </w:p>
    <w:p w:rsidR="00327681" w:rsidRDefault="00327681" w:rsidP="00327681">
      <w:pPr>
        <w:tabs>
          <w:tab w:val="left" w:pos="7016"/>
        </w:tabs>
        <w:jc w:val="center"/>
        <w:rPr>
          <w:rFonts w:ascii="Tahoma" w:hAnsi="Tahoma" w:cs="Tahoma"/>
          <w:noProof/>
          <w:sz w:val="16"/>
          <w:szCs w:val="16"/>
        </w:rPr>
      </w:pPr>
    </w:p>
    <w:p w:rsidR="008D66FE" w:rsidRDefault="000964FD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</w:t>
      </w:r>
    </w:p>
    <w:p w:rsidR="008D66FE" w:rsidRDefault="008D66FE">
      <w:pPr>
        <w:tabs>
          <w:tab w:val="left" w:pos="7016"/>
        </w:tabs>
        <w:rPr>
          <w:sz w:val="28"/>
        </w:rPr>
      </w:pPr>
    </w:p>
    <w:p w:rsidR="00327681" w:rsidRDefault="00327681">
      <w:pPr>
        <w:tabs>
          <w:tab w:val="left" w:pos="7016"/>
        </w:tabs>
        <w:rPr>
          <w:sz w:val="28"/>
        </w:rPr>
      </w:pPr>
    </w:p>
    <w:p w:rsidR="008D66FE" w:rsidRDefault="000964F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</w:t>
      </w:r>
      <w:r w:rsidR="00CC38E4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                                                                                                   организационного отдела                                      </w:t>
      </w:r>
      <w:r w:rsidR="00CC38E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CC38E4">
        <w:rPr>
          <w:sz w:val="28"/>
          <w:szCs w:val="28"/>
        </w:rPr>
        <w:t>Е.В. Телушкина</w:t>
      </w:r>
    </w:p>
    <w:p w:rsidR="008D66FE" w:rsidRDefault="008D66FE">
      <w:pPr>
        <w:pStyle w:val="af6"/>
        <w:jc w:val="both"/>
        <w:rPr>
          <w:sz w:val="20"/>
          <w:szCs w:val="20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9"/>
        </w:tabs>
        <w:rPr>
          <w:sz w:val="28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18"/>
          <w:szCs w:val="18"/>
        </w:rPr>
      </w:pPr>
    </w:p>
    <w:p w:rsidR="008D66FE" w:rsidRDefault="000964FD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8D66FE" w:rsidRDefault="008D66FE">
      <w:pPr>
        <w:widowControl w:val="0"/>
        <w:tabs>
          <w:tab w:val="left" w:pos="6663"/>
        </w:tabs>
        <w:rPr>
          <w:rFonts w:ascii="Times New Roman CYR" w:hAnsi="Times New Roman CYR" w:cs="Times New Roman CYR"/>
        </w:rPr>
      </w:pPr>
    </w:p>
    <w:p w:rsidR="00327681" w:rsidRDefault="00327681">
      <w:pPr>
        <w:rPr>
          <w:sz w:val="28"/>
          <w:szCs w:val="28"/>
        </w:rPr>
      </w:pPr>
    </w:p>
    <w:p w:rsidR="00327681" w:rsidRDefault="00327681">
      <w:pPr>
        <w:rPr>
          <w:sz w:val="28"/>
          <w:szCs w:val="28"/>
        </w:rPr>
      </w:pPr>
    </w:p>
    <w:p w:rsidR="00327681" w:rsidRDefault="00327681">
      <w:pPr>
        <w:rPr>
          <w:sz w:val="28"/>
          <w:szCs w:val="28"/>
        </w:rPr>
      </w:pPr>
    </w:p>
    <w:p w:rsidR="008D66FE" w:rsidRDefault="000964F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7CC3F54" wp14:editId="31A65AEC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2877185" cy="1022350"/>
                <wp:effectExtent l="0" t="0" r="0" b="0"/>
                <wp:wrapSquare wrapText="bothSides"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022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7"/>
                              <w:tblW w:w="4531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</w:tblGrid>
                            <w:tr w:rsidR="00327681" w:rsidTr="00A214B4">
                              <w:trPr>
                                <w:trHeight w:val="724"/>
                                <w:jc w:val="right"/>
                              </w:trPr>
                              <w:tc>
                                <w:tcPr>
                                  <w:tcW w:w="4531" w:type="dxa"/>
                                  <w:shd w:val="clear" w:color="auto" w:fill="auto"/>
                                </w:tcPr>
                                <w:p w:rsidR="00327681" w:rsidRDefault="00327681">
                                  <w:pPr>
                                    <w:widowControl w:val="0"/>
                                    <w:tabs>
                                      <w:tab w:val="left" w:pos="6663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:rsidR="00327681" w:rsidRDefault="00327681">
                                  <w:pPr>
                                    <w:widowControl w:val="0"/>
                                    <w:tabs>
                                      <w:tab w:val="left" w:pos="6663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к постановлению Администрации муниципального образования </w:t>
                                  </w:r>
                                </w:p>
                                <w:p w:rsidR="00327681" w:rsidRPr="00A214B4" w:rsidRDefault="00327681" w:rsidP="00A214B4">
                                  <w:pPr>
                                    <w:widowControl w:val="0"/>
                                    <w:tabs>
                                      <w:tab w:val="left" w:pos="6663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Соль-Илецкого городского округа                                                                                                                                                    ________№__________</w:t>
                                  </w:r>
                                </w:p>
                              </w:tc>
                            </w:tr>
                          </w:tbl>
                          <w:p w:rsidR="00327681" w:rsidRDefault="0032768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75.35pt;margin-top:.05pt;width:226.55pt;height:80.5pt;z-index:8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" filled="f" stroked="f">
                <v:textbox style="mso-fit-shape-to-text:t" inset="0,0,0,0">
                  <w:txbxContent>
                    <w:tbl>
                      <w:tblPr>
                        <w:tblStyle w:val="af7"/>
                        <w:tblW w:w="4531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</w:tblGrid>
                      <w:tr w:rsidR="00327681" w:rsidTr="00A214B4">
                        <w:trPr>
                          <w:trHeight w:val="724"/>
                          <w:jc w:val="right"/>
                        </w:trPr>
                        <w:tc>
                          <w:tcPr>
                            <w:tcW w:w="4531" w:type="dxa"/>
                            <w:shd w:val="clear" w:color="auto" w:fill="auto"/>
                          </w:tcPr>
                          <w:p w:rsidR="00327681" w:rsidRDefault="00327681">
                            <w:pPr>
                              <w:widowControl w:val="0"/>
                              <w:tabs>
                                <w:tab w:val="left" w:pos="6663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327681" w:rsidRDefault="00327681">
                            <w:pPr>
                              <w:widowControl w:val="0"/>
                              <w:tabs>
                                <w:tab w:val="left" w:pos="6663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постановлению Администрации муниципального образования </w:t>
                            </w:r>
                          </w:p>
                          <w:p w:rsidR="00327681" w:rsidRPr="00A214B4" w:rsidRDefault="00327681" w:rsidP="00A214B4">
                            <w:pPr>
                              <w:widowControl w:val="0"/>
                              <w:tabs>
                                <w:tab w:val="left" w:pos="6663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Соль-Илецкого городского округа                                                                                                                                                    ________№__________</w:t>
                            </w:r>
                          </w:p>
                        </w:tc>
                      </w:tr>
                    </w:tbl>
                    <w:p w:rsidR="00327681" w:rsidRDefault="00327681"/>
                  </w:txbxContent>
                </v:textbox>
                <w10:wrap type="square"/>
              </v:shape>
            </w:pict>
          </mc:Fallback>
        </mc:AlternateContent>
      </w:r>
    </w:p>
    <w:p w:rsidR="000964FD" w:rsidRDefault="000964FD">
      <w:pPr>
        <w:pStyle w:val="20"/>
        <w:jc w:val="center"/>
        <w:rPr>
          <w:rStyle w:val="FR1"/>
          <w:szCs w:val="28"/>
        </w:rPr>
      </w:pPr>
    </w:p>
    <w:p w:rsidR="000964FD" w:rsidRDefault="000964FD">
      <w:pPr>
        <w:pStyle w:val="20"/>
        <w:jc w:val="center"/>
        <w:rPr>
          <w:rStyle w:val="FR1"/>
          <w:szCs w:val="28"/>
        </w:rPr>
      </w:pPr>
    </w:p>
    <w:p w:rsidR="000964FD" w:rsidRDefault="000964FD">
      <w:pPr>
        <w:pStyle w:val="20"/>
        <w:jc w:val="center"/>
        <w:rPr>
          <w:rStyle w:val="FR1"/>
          <w:szCs w:val="28"/>
        </w:rPr>
      </w:pPr>
    </w:p>
    <w:p w:rsidR="000964FD" w:rsidRDefault="000964FD">
      <w:pPr>
        <w:pStyle w:val="20"/>
        <w:jc w:val="center"/>
        <w:rPr>
          <w:rStyle w:val="FR1"/>
          <w:szCs w:val="28"/>
        </w:rPr>
      </w:pPr>
    </w:p>
    <w:p w:rsidR="000964FD" w:rsidRDefault="000964FD" w:rsidP="005403F1">
      <w:pPr>
        <w:pStyle w:val="20"/>
        <w:jc w:val="center"/>
        <w:rPr>
          <w:rStyle w:val="FR1"/>
          <w:szCs w:val="28"/>
        </w:rPr>
      </w:pPr>
    </w:p>
    <w:p w:rsidR="00B1202F" w:rsidRPr="006247B9" w:rsidRDefault="00B1202F" w:rsidP="005403F1">
      <w:pPr>
        <w:pStyle w:val="20"/>
        <w:jc w:val="center"/>
        <w:rPr>
          <w:rStyle w:val="FR1"/>
        </w:rPr>
      </w:pPr>
      <w:r w:rsidRPr="006247B9">
        <w:rPr>
          <w:rStyle w:val="FR1"/>
        </w:rPr>
        <w:t>Типовой административный регламент</w:t>
      </w:r>
    </w:p>
    <w:p w:rsidR="00B1202F" w:rsidRPr="006247B9" w:rsidRDefault="00B1202F" w:rsidP="005403F1">
      <w:pPr>
        <w:pStyle w:val="20"/>
        <w:jc w:val="center"/>
        <w:rPr>
          <w:rStyle w:val="FR1"/>
        </w:rPr>
      </w:pPr>
      <w:r w:rsidRPr="006247B9">
        <w:rPr>
          <w:rStyle w:val="FR1"/>
        </w:rPr>
        <w:t>предоставления муниципальной услуги</w:t>
      </w:r>
    </w:p>
    <w:p w:rsidR="00B1202F" w:rsidRPr="006247B9" w:rsidRDefault="00B1202F" w:rsidP="005403F1">
      <w:pPr>
        <w:pStyle w:val="20"/>
        <w:ind w:firstLine="0"/>
        <w:jc w:val="center"/>
        <w:rPr>
          <w:rStyle w:val="FR1"/>
        </w:rPr>
      </w:pPr>
      <w:r w:rsidRPr="00B035EA">
        <w:rPr>
          <w:rStyle w:val="FR1"/>
        </w:rPr>
        <w:t>«Подготовка и утверждение документации по планировке территории»</w:t>
      </w:r>
    </w:p>
    <w:p w:rsidR="00B1202F" w:rsidRDefault="00B1202F" w:rsidP="00B1202F">
      <w:pPr>
        <w:pStyle w:val="20"/>
        <w:jc w:val="center"/>
        <w:rPr>
          <w:rStyle w:val="FR1"/>
          <w:b w:val="0"/>
        </w:rPr>
      </w:pPr>
    </w:p>
    <w:p w:rsidR="00B1202F" w:rsidRPr="006247B9" w:rsidRDefault="00B1202F" w:rsidP="00B1202F">
      <w:pPr>
        <w:pStyle w:val="af1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202F" w:rsidRPr="00292508" w:rsidRDefault="00B1202F" w:rsidP="00B1202F">
      <w:pPr>
        <w:ind w:firstLine="709"/>
        <w:jc w:val="center"/>
        <w:rPr>
          <w:sz w:val="28"/>
          <w:szCs w:val="28"/>
        </w:rPr>
      </w:pPr>
    </w:p>
    <w:p w:rsidR="00B1202F" w:rsidRPr="006247B9" w:rsidRDefault="00B1202F" w:rsidP="00B1202F">
      <w:pPr>
        <w:pStyle w:val="af1"/>
        <w:numPr>
          <w:ilvl w:val="1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1202F" w:rsidRPr="002C7F98" w:rsidRDefault="00B1202F" w:rsidP="00B1202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02F" w:rsidRPr="00ED17C2" w:rsidRDefault="00B1202F" w:rsidP="00B120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667C3E" w:rsidRPr="004B3DC9">
        <w:rPr>
          <w:rFonts w:ascii="Times New Roman" w:hAnsi="Times New Roman" w:cs="Times New Roman"/>
          <w:sz w:val="28"/>
          <w:szCs w:val="28"/>
        </w:rPr>
        <w:t>администрации</w:t>
      </w:r>
      <w:r w:rsidRPr="004B3D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</w:t>
      </w:r>
      <w:r w:rsidR="00B94EEA" w:rsidRPr="004B3DC9">
        <w:rPr>
          <w:rFonts w:ascii="Times New Roman" w:hAnsi="Times New Roman" w:cs="Times New Roman"/>
          <w:sz w:val="28"/>
          <w:szCs w:val="28"/>
        </w:rPr>
        <w:t>кой округ (далее – орган местного самоуправления</w:t>
      </w:r>
      <w:r w:rsidRPr="004B3DC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C2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 лица либо их уполномоченных представителей в пределах полномочий, установленных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B1202F" w:rsidRPr="006247B9" w:rsidRDefault="00B1202F" w:rsidP="00B1202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1202F" w:rsidRPr="006247B9" w:rsidRDefault="00B1202F" w:rsidP="00B1202F">
      <w:pPr>
        <w:pStyle w:val="ConsPlusNormal"/>
        <w:numPr>
          <w:ilvl w:val="1"/>
          <w:numId w:val="21"/>
        </w:num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247B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B1202F" w:rsidRPr="00ED17C2" w:rsidRDefault="00B1202F" w:rsidP="00B1202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1202F" w:rsidRPr="00ED17C2" w:rsidRDefault="00B1202F" w:rsidP="00B1202F">
      <w:pPr>
        <w:pStyle w:val="ConsPlusNormal"/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B1202F" w:rsidRPr="00A214B4" w:rsidRDefault="00B1202F" w:rsidP="00A214B4">
      <w:pPr>
        <w:pStyle w:val="ConsPlusNormal"/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rStyle w:val="FR1"/>
          <w:b w:val="0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B1202F" w:rsidRDefault="00B1202F" w:rsidP="00B1202F">
      <w:pPr>
        <w:pStyle w:val="20"/>
        <w:rPr>
          <w:rStyle w:val="FR1"/>
          <w:b w:val="0"/>
        </w:rPr>
      </w:pPr>
    </w:p>
    <w:p w:rsidR="00B1202F" w:rsidRPr="00EC0566" w:rsidRDefault="00B1202F" w:rsidP="00B1202F">
      <w:pPr>
        <w:pStyle w:val="20"/>
        <w:numPr>
          <w:ilvl w:val="1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6247B9">
        <w:rPr>
          <w:b/>
        </w:rPr>
        <w:t xml:space="preserve">Требование предоставления заявителю </w:t>
      </w:r>
      <w:r>
        <w:rPr>
          <w:b/>
        </w:rPr>
        <w:t xml:space="preserve">муниципальной </w:t>
      </w:r>
      <w:r w:rsidRPr="006247B9">
        <w:rPr>
          <w:b/>
        </w:rPr>
        <w:t>услуги</w:t>
      </w:r>
      <w:r>
        <w:rPr>
          <w:b/>
        </w:rPr>
        <w:t xml:space="preserve"> </w:t>
      </w:r>
      <w:r w:rsidRPr="00EC0566">
        <w:rPr>
          <w:b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</w:t>
      </w:r>
      <w:r w:rsidRPr="00EC0566">
        <w:rPr>
          <w:b/>
        </w:rPr>
        <w:lastRenderedPageBreak/>
        <w:t>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B1202F" w:rsidRDefault="00B1202F" w:rsidP="00B1202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202F" w:rsidRPr="00B07281" w:rsidRDefault="00B1202F" w:rsidP="00B1202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>
        <w:rPr>
          <w:sz w:val="28"/>
          <w:szCs w:val="28"/>
        </w:rPr>
        <w:t>предоставляются</w:t>
      </w:r>
      <w:r w:rsidRPr="00B07281">
        <w:rPr>
          <w:sz w:val="28"/>
          <w:szCs w:val="28"/>
        </w:rPr>
        <w:t xml:space="preserve"> заявителю в соответствии с вариантом предоставления </w:t>
      </w:r>
      <w:r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B07281">
        <w:rPr>
          <w:sz w:val="28"/>
          <w:szCs w:val="28"/>
        </w:rPr>
        <w:t>вариант).</w:t>
      </w:r>
    </w:p>
    <w:p w:rsidR="00B1202F" w:rsidRDefault="00B1202F" w:rsidP="00B1202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B1202F" w:rsidRDefault="00B1202F" w:rsidP="00B1202F">
      <w:pPr>
        <w:pStyle w:val="20"/>
        <w:tabs>
          <w:tab w:val="left" w:pos="993"/>
        </w:tabs>
        <w:jc w:val="center"/>
      </w:pPr>
    </w:p>
    <w:p w:rsidR="00B1202F" w:rsidRPr="006247B9" w:rsidRDefault="00B1202F" w:rsidP="00B1202F">
      <w:pPr>
        <w:ind w:firstLine="709"/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>II. Стандарт предоставления муниципальной услуги</w:t>
      </w:r>
    </w:p>
    <w:p w:rsidR="00B1202F" w:rsidRDefault="00B1202F" w:rsidP="00B1202F">
      <w:pPr>
        <w:pStyle w:val="20"/>
        <w:tabs>
          <w:tab w:val="left" w:pos="993"/>
        </w:tabs>
        <w:jc w:val="center"/>
      </w:pPr>
    </w:p>
    <w:p w:rsidR="00B1202F" w:rsidRPr="006247B9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  <w:t>Наименование муниципальной услуги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Default="00B1202F" w:rsidP="00B1202F">
      <w:pPr>
        <w:pStyle w:val="20"/>
        <w:tabs>
          <w:tab w:val="left" w:pos="993"/>
        </w:tabs>
      </w:pPr>
      <w:r>
        <w:t xml:space="preserve">Наименование муниципальной услуги: </w:t>
      </w:r>
    </w:p>
    <w:p w:rsidR="00B1202F" w:rsidRDefault="00B1202F" w:rsidP="00B1202F">
      <w:pPr>
        <w:pStyle w:val="20"/>
        <w:tabs>
          <w:tab w:val="left" w:pos="993"/>
        </w:tabs>
      </w:pPr>
      <w:r w:rsidRPr="00B035EA">
        <w:t>«Подготовка и утверждение документации по планировке территории».</w:t>
      </w:r>
    </w:p>
    <w:p w:rsidR="00B1202F" w:rsidRDefault="00B1202F" w:rsidP="00B1202F">
      <w:pPr>
        <w:pStyle w:val="20"/>
        <w:tabs>
          <w:tab w:val="left" w:pos="993"/>
        </w:tabs>
      </w:pPr>
      <w:r>
        <w:t>Муниципальная услуга носит заявительный порядок обращения.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Pr="006247B9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  <w:t>Наименование органа, предоставляющего муниципальную услугу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Pr="004B3DC9" w:rsidRDefault="00B1202F" w:rsidP="00B1202F">
      <w:pPr>
        <w:adjustRightInd w:val="0"/>
        <w:ind w:firstLine="709"/>
        <w:jc w:val="both"/>
        <w:rPr>
          <w:sz w:val="28"/>
          <w:szCs w:val="28"/>
        </w:rPr>
      </w:pPr>
      <w:r w:rsidRPr="00E604C9">
        <w:rPr>
          <w:sz w:val="28"/>
          <w:szCs w:val="28"/>
        </w:rPr>
        <w:t xml:space="preserve">Муниципальная услуга предоставляется органом местного </w:t>
      </w:r>
      <w:r w:rsidRPr="004B3DC9">
        <w:rPr>
          <w:sz w:val="28"/>
          <w:szCs w:val="28"/>
        </w:rPr>
        <w:t>самоуправления</w:t>
      </w:r>
      <w:r w:rsidRPr="004B3DC9">
        <w:t xml:space="preserve"> – </w:t>
      </w:r>
      <w:r w:rsidRPr="004B3DC9">
        <w:rPr>
          <w:sz w:val="28"/>
          <w:szCs w:val="28"/>
        </w:rPr>
        <w:t>администрацией муниципального образования Соль-Илецкий городской округ.</w:t>
      </w:r>
    </w:p>
    <w:p w:rsidR="00B1202F" w:rsidRPr="00EA75E9" w:rsidRDefault="00B1202F" w:rsidP="00B1202F">
      <w:pPr>
        <w:adjustRightInd w:val="0"/>
        <w:ind w:firstLine="709"/>
        <w:jc w:val="both"/>
      </w:pPr>
      <w:r w:rsidRPr="004B3DC9">
        <w:rPr>
          <w:sz w:val="28"/>
          <w:szCs w:val="28"/>
        </w:rPr>
        <w:t>Уполномоченным структурным подразделением по предоставлению муниципальной услуги является</w:t>
      </w:r>
      <w:r w:rsidRPr="004B3DC9">
        <w:t xml:space="preserve">  </w:t>
      </w:r>
      <w:r w:rsidRPr="004B3DC9">
        <w:rPr>
          <w:sz w:val="28"/>
          <w:szCs w:val="28"/>
        </w:rPr>
        <w:t xml:space="preserve">отдел архитектуры, градостроительства и земельных отношений </w:t>
      </w:r>
      <w:r w:rsidR="005E36B6" w:rsidRPr="004B3DC9">
        <w:rPr>
          <w:sz w:val="28"/>
          <w:szCs w:val="28"/>
        </w:rPr>
        <w:t>администрации</w:t>
      </w:r>
      <w:r w:rsidRPr="004B3DC9">
        <w:rPr>
          <w:sz w:val="28"/>
          <w:szCs w:val="28"/>
        </w:rPr>
        <w:t xml:space="preserve"> муниципального образования Соль-Илецкий городской округ.</w:t>
      </w:r>
      <w:r w:rsidRPr="00EA75E9">
        <w:t xml:space="preserve">      </w:t>
      </w:r>
      <w:r>
        <w:t xml:space="preserve">                    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В предоставлении муниципальной услуги участвует орган муниципальной власти, а также </w:t>
      </w:r>
      <w:r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>
        <w:t>муниципальной услуги</w:t>
      </w:r>
      <w:r w:rsidRPr="000444CF">
        <w:t xml:space="preserve"> при наличии соглашения о взаимодействии, заключенном между МФЦ и органом </w:t>
      </w:r>
      <w:r>
        <w:t>муниципальной</w:t>
      </w:r>
      <w:r w:rsidRPr="000444CF">
        <w:t xml:space="preserve"> власти (далее – соглашение о взаимодействии)</w:t>
      </w:r>
      <w:r>
        <w:t>.</w:t>
      </w:r>
    </w:p>
    <w:p w:rsidR="00B1202F" w:rsidRDefault="00B1202F" w:rsidP="00B1202F">
      <w:pPr>
        <w:pStyle w:val="20"/>
        <w:tabs>
          <w:tab w:val="left" w:pos="993"/>
        </w:tabs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>
        <w:t xml:space="preserve">муниципальной услуги в соответствии с </w:t>
      </w:r>
      <w:r w:rsidRPr="00B07281">
        <w:t>Административным регламентом</w:t>
      </w:r>
      <w:r w:rsidRPr="00195F92">
        <w:t>.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Pr="006247B9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  <w:t>Результат предоставления муниципальной услуги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Default="00B1202F" w:rsidP="00B1202F">
      <w:pPr>
        <w:pStyle w:val="20"/>
        <w:tabs>
          <w:tab w:val="left" w:pos="993"/>
        </w:tabs>
      </w:pPr>
      <w:r>
        <w:t>Результатами предоставления муниципальной услуги являются:</w:t>
      </w:r>
    </w:p>
    <w:p w:rsidR="00B1202F" w:rsidRPr="00B035EA" w:rsidRDefault="00B1202F" w:rsidP="00B1202F">
      <w:pPr>
        <w:pStyle w:val="20"/>
        <w:tabs>
          <w:tab w:val="left" w:pos="993"/>
        </w:tabs>
      </w:pPr>
      <w:r w:rsidRPr="00B035EA">
        <w:t>В случае обращения с заявлением о подготовке документации по планировке территории:</w:t>
      </w:r>
    </w:p>
    <w:p w:rsidR="00B1202F" w:rsidRPr="00B035EA" w:rsidRDefault="00B1202F" w:rsidP="00B1202F">
      <w:pPr>
        <w:pStyle w:val="20"/>
        <w:tabs>
          <w:tab w:val="left" w:pos="993"/>
        </w:tabs>
      </w:pPr>
      <w:r w:rsidRPr="00B035EA">
        <w:lastRenderedPageBreak/>
        <w:t xml:space="preserve">- </w:t>
      </w:r>
      <w:r>
        <w:t>в</w:t>
      </w:r>
      <w:r w:rsidRPr="00B035EA">
        <w:t>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B1202F" w:rsidRPr="00B035EA" w:rsidRDefault="00B1202F" w:rsidP="00B1202F">
      <w:pPr>
        <w:pStyle w:val="20"/>
        <w:tabs>
          <w:tab w:val="left" w:pos="993"/>
        </w:tabs>
      </w:pPr>
      <w:r w:rsidRPr="00B035EA">
        <w:t xml:space="preserve">- </w:t>
      </w:r>
      <w:r>
        <w:t>в</w:t>
      </w:r>
      <w:r w:rsidRPr="00B035EA">
        <w:t>ыдача решения об отказе в предоставлении услуги</w:t>
      </w:r>
      <w:r>
        <w:t>.</w:t>
      </w:r>
    </w:p>
    <w:p w:rsidR="00B1202F" w:rsidRPr="00B035EA" w:rsidRDefault="00B1202F" w:rsidP="00B1202F">
      <w:pPr>
        <w:pStyle w:val="20"/>
        <w:tabs>
          <w:tab w:val="left" w:pos="993"/>
        </w:tabs>
      </w:pPr>
      <w:r w:rsidRPr="00B035EA">
        <w:t>В случае обращения с заявлением об утверждении документации по                                                                                                                                       планировке территории:</w:t>
      </w:r>
    </w:p>
    <w:p w:rsidR="00B1202F" w:rsidRDefault="00B1202F" w:rsidP="00B1202F">
      <w:pPr>
        <w:pStyle w:val="20"/>
        <w:tabs>
          <w:tab w:val="left" w:pos="993"/>
        </w:tabs>
      </w:pPr>
      <w:r w:rsidRPr="00B035EA">
        <w:t xml:space="preserve">- </w:t>
      </w:r>
      <w:r>
        <w:t>в</w:t>
      </w:r>
      <w:r w:rsidRPr="00B035EA">
        <w:t>ыдача решения</w:t>
      </w:r>
      <w:r>
        <w:t xml:space="preserve"> об утверждении документации по планировке территории (о внесении изменений в документацию по планировке территории);</w:t>
      </w:r>
    </w:p>
    <w:p w:rsidR="00B1202F" w:rsidRDefault="00B1202F" w:rsidP="00B1202F">
      <w:pPr>
        <w:pStyle w:val="20"/>
        <w:tabs>
          <w:tab w:val="left" w:pos="993"/>
        </w:tabs>
      </w:pPr>
      <w:r>
        <w:t>- выдача решения об отказе в предоставлении услуги.</w:t>
      </w:r>
    </w:p>
    <w:p w:rsidR="00B1202F" w:rsidRPr="00180E61" w:rsidRDefault="00B1202F" w:rsidP="00B1202F">
      <w:pPr>
        <w:pStyle w:val="2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b/>
        </w:rPr>
      </w:pPr>
      <w:r w:rsidRPr="00180E61">
        <w:rPr>
          <w:b/>
        </w:rPr>
        <w:t xml:space="preserve">Выдача решения </w:t>
      </w:r>
      <w:r w:rsidR="005E36B6" w:rsidRPr="00180E61">
        <w:rPr>
          <w:b/>
        </w:rPr>
        <w:t xml:space="preserve">органа местного самоуправления </w:t>
      </w:r>
      <w:r w:rsidRPr="00180E61">
        <w:rPr>
          <w:b/>
        </w:rPr>
        <w:t>о подготовке документации по планировке территории (о внесении изменений в документа</w:t>
      </w:r>
      <w:r>
        <w:rPr>
          <w:b/>
        </w:rPr>
        <w:t xml:space="preserve">цию по планировке территории), </w:t>
      </w:r>
      <w:r w:rsidRPr="00180E61">
        <w:rPr>
          <w:b/>
        </w:rPr>
        <w:t>об утверждении документации по планировке территории заявителю.</w:t>
      </w:r>
    </w:p>
    <w:p w:rsidR="00B1202F" w:rsidRDefault="00B1202F" w:rsidP="00B1202F">
      <w:pPr>
        <w:pStyle w:val="20"/>
        <w:tabs>
          <w:tab w:val="left" w:pos="993"/>
        </w:tabs>
      </w:pPr>
      <w:proofErr w:type="gramStart"/>
      <w:r w:rsidRPr="00180E61"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5403F1" w:rsidRPr="0055121B">
        <w:t>постановление</w:t>
      </w:r>
      <w:r w:rsidRPr="00180E61">
        <w:t xml:space="preserve"> </w:t>
      </w:r>
      <w:r w:rsidR="005E36B6" w:rsidRPr="00180E61">
        <w:t>органа местного самоуправления</w:t>
      </w:r>
      <w:r>
        <w:t xml:space="preserve"> </w:t>
      </w:r>
      <w:r w:rsidRPr="00180E61">
        <w:t>о подготовке документации по планировке территории (о</w:t>
      </w:r>
      <w:r>
        <w:t xml:space="preserve"> внесении изменений в документацию по планировке территории),</w:t>
      </w:r>
      <w:r w:rsidRPr="001C2C0C">
        <w:t xml:space="preserve"> </w:t>
      </w:r>
      <w:r>
        <w:t xml:space="preserve">об утверждении документации по планировке территории, подписанное </w:t>
      </w:r>
      <w:r w:rsidRPr="008F3756">
        <w:t xml:space="preserve">уполномоченным должностным лицом </w:t>
      </w:r>
      <w:r w:rsidR="005E36B6" w:rsidRPr="00180E61">
        <w:t>органа местного самоуправления</w:t>
      </w:r>
      <w:r>
        <w:t xml:space="preserve"> содержащее реквизиты (дату и номер) (далее – </w:t>
      </w:r>
      <w:r w:rsidRPr="0055121B">
        <w:t>постановление</w:t>
      </w:r>
      <w:r>
        <w:t>).</w:t>
      </w:r>
      <w:proofErr w:type="gramEnd"/>
    </w:p>
    <w:p w:rsidR="00B1202F" w:rsidRDefault="00B1202F" w:rsidP="00B1202F">
      <w:pPr>
        <w:pStyle w:val="20"/>
        <w:tabs>
          <w:tab w:val="left" w:pos="993"/>
        </w:tabs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B1202F" w:rsidRDefault="00B1202F" w:rsidP="00B1202F">
      <w:pPr>
        <w:pStyle w:val="20"/>
        <w:tabs>
          <w:tab w:val="left" w:pos="993"/>
        </w:tabs>
      </w:pPr>
      <w:r>
        <w:t>а) документа на бумажном носителе посредством:</w:t>
      </w:r>
    </w:p>
    <w:p w:rsidR="00B1202F" w:rsidRDefault="005403F1" w:rsidP="00B1202F">
      <w:pPr>
        <w:pStyle w:val="20"/>
        <w:tabs>
          <w:tab w:val="left" w:pos="993"/>
        </w:tabs>
      </w:pPr>
      <w:r>
        <w:t>- выдачи в</w:t>
      </w:r>
      <w:r w:rsidR="00386423" w:rsidRPr="00386423">
        <w:t xml:space="preserve"> </w:t>
      </w:r>
      <w:r w:rsidR="00386423">
        <w:t>органе местного самоуправления</w:t>
      </w:r>
      <w:r w:rsidR="00B1202F">
        <w:t xml:space="preserve">; </w:t>
      </w:r>
    </w:p>
    <w:p w:rsidR="00B1202F" w:rsidRDefault="00B1202F" w:rsidP="00B1202F">
      <w:pPr>
        <w:pStyle w:val="20"/>
        <w:tabs>
          <w:tab w:val="left" w:pos="993"/>
        </w:tabs>
      </w:pPr>
      <w:r>
        <w:t>- почтового отправления по указанному в заявлении почтовому адресу;</w:t>
      </w:r>
    </w:p>
    <w:p w:rsidR="00B1202F" w:rsidRDefault="00B1202F" w:rsidP="00B1202F">
      <w:pPr>
        <w:pStyle w:val="20"/>
        <w:tabs>
          <w:tab w:val="left" w:pos="993"/>
        </w:tabs>
      </w:pPr>
      <w:r>
        <w:t>- выдачи в МФЦ (при наличии соглашения о взаимодействии);</w:t>
      </w:r>
    </w:p>
    <w:p w:rsidR="00B1202F" w:rsidRDefault="0055121B" w:rsidP="0055121B">
      <w:pPr>
        <w:pStyle w:val="20"/>
        <w:tabs>
          <w:tab w:val="left" w:pos="993"/>
          <w:tab w:val="left" w:pos="1134"/>
          <w:tab w:val="left" w:pos="1276"/>
        </w:tabs>
      </w:pPr>
      <w:r>
        <w:t xml:space="preserve">б) </w:t>
      </w:r>
      <w:r w:rsidR="00B1202F"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 w:rsidR="00386423">
        <w:t>органа местного самоуправления</w:t>
      </w:r>
      <w:r w:rsidR="00B1202F">
        <w:t xml:space="preserve"> (далее – ЭП), направляемого на адрес электронной почты, указанный в заявлении;</w:t>
      </w:r>
    </w:p>
    <w:p w:rsidR="00B1202F" w:rsidRDefault="00B1202F" w:rsidP="00B1202F">
      <w:pPr>
        <w:pStyle w:val="20"/>
        <w:tabs>
          <w:tab w:val="left" w:pos="993"/>
        </w:tabs>
      </w:pPr>
      <w:proofErr w:type="gramStart"/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 xml:space="preserve">Перечень </w:t>
      </w:r>
      <w:r w:rsidRPr="00386423">
        <w:t>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</w:t>
      </w:r>
      <w:r w:rsidRPr="004761CE">
        <w:t xml:space="preserve">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») (далее – Перечень) результат</w:t>
      </w:r>
      <w:proofErr w:type="gramEnd"/>
      <w:r>
        <w:t xml:space="preserve"> предоставления муниципальной услуги направляется заявителю в личный кабинет на Портале в форме электронного документа, </w:t>
      </w:r>
      <w:r w:rsidRPr="00FB4422">
        <w:t>подписанного ЭП.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B1202F" w:rsidRDefault="00B1202F" w:rsidP="00B1202F">
      <w:pPr>
        <w:pStyle w:val="20"/>
        <w:tabs>
          <w:tab w:val="left" w:pos="993"/>
        </w:tabs>
      </w:pPr>
      <w:r>
        <w:lastRenderedPageBreak/>
        <w:t>Факт получения заявителем результата предоставления муниципальной услуги фиксируется: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>
        <w:t xml:space="preserve"> (далее – СЭД) (в случае, если заявитель присоединен к данной системе); 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посредством получения на электронную почту </w:t>
      </w:r>
      <w:r w:rsidR="00731C78">
        <w:t>органа местного</w:t>
      </w:r>
      <w:r w:rsidR="00667C3E">
        <w:t xml:space="preserve"> самоуправления</w:t>
      </w:r>
      <w:r w:rsidR="00731C78">
        <w:t xml:space="preserve"> </w:t>
      </w:r>
      <w:r>
        <w:t xml:space="preserve">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B1202F" w:rsidRDefault="00B1202F" w:rsidP="00B1202F">
      <w:pPr>
        <w:pStyle w:val="20"/>
        <w:tabs>
          <w:tab w:val="left" w:pos="993"/>
        </w:tabs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B1202F" w:rsidRPr="00180E61" w:rsidRDefault="00B1202F" w:rsidP="00B1202F">
      <w:pPr>
        <w:pStyle w:val="2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</w:pPr>
      <w:r w:rsidRPr="00180E61">
        <w:rPr>
          <w:b/>
        </w:rPr>
        <w:t xml:space="preserve">Выдача решения </w:t>
      </w:r>
      <w:r w:rsidR="00731C78" w:rsidRPr="00180E61">
        <w:rPr>
          <w:b/>
        </w:rPr>
        <w:t>органа местного самоуправления</w:t>
      </w:r>
      <w:r w:rsidR="00731C78" w:rsidRPr="00180E61">
        <w:t xml:space="preserve"> </w:t>
      </w:r>
      <w:r w:rsidRPr="00180E61">
        <w:rPr>
          <w:b/>
        </w:rPr>
        <w:t>о подготовке документации по планировке территории (о внесении изменений в документа</w:t>
      </w:r>
      <w:r>
        <w:rPr>
          <w:b/>
        </w:rPr>
        <w:t xml:space="preserve">цию по планировке территории), </w:t>
      </w:r>
      <w:r w:rsidRPr="00180E61">
        <w:rPr>
          <w:b/>
        </w:rPr>
        <w:t xml:space="preserve">об утверждении документации по планировке территории </w:t>
      </w:r>
      <w:r w:rsidRPr="00506B45">
        <w:rPr>
          <w:b/>
        </w:rPr>
        <w:t>представителю заявителя.</w:t>
      </w:r>
    </w:p>
    <w:p w:rsidR="00B1202F" w:rsidRDefault="00B1202F" w:rsidP="00B1202F">
      <w:pPr>
        <w:pStyle w:val="20"/>
        <w:tabs>
          <w:tab w:val="left" w:pos="993"/>
        </w:tabs>
      </w:pPr>
      <w:r w:rsidRPr="00146C2A">
        <w:t xml:space="preserve"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</w:t>
      </w:r>
      <w:r w:rsidRPr="008C2E44">
        <w:t>постановление.</w:t>
      </w:r>
    </w:p>
    <w:p w:rsidR="00B1202F" w:rsidRDefault="00B1202F" w:rsidP="0055121B">
      <w:pPr>
        <w:pStyle w:val="20"/>
        <w:tabs>
          <w:tab w:val="left" w:pos="993"/>
        </w:tabs>
      </w:pPr>
      <w:r>
        <w:t xml:space="preserve">Сведения о </w:t>
      </w:r>
      <w:r w:rsidRPr="008C2E44">
        <w:t>постановлении</w:t>
      </w:r>
      <w:r>
        <w:t xml:space="preserve"> вносятся в реестр, размещаемый на официальном сайте </w:t>
      </w:r>
      <w:r w:rsidR="005712E1">
        <w:t>органа местного самоуправления</w:t>
      </w:r>
      <w:r>
        <w:t xml:space="preserve"> (</w:t>
      </w:r>
      <w:hyperlink r:id="rId10">
        <w:r>
          <w:rPr>
            <w:rStyle w:val="InternetLink"/>
            <w:lang w:val="en-US"/>
          </w:rPr>
          <w:t>https</w:t>
        </w:r>
        <w:r>
          <w:rPr>
            <w:rStyle w:val="InternetLink"/>
          </w:rPr>
          <w:t>://</w:t>
        </w:r>
        <w:proofErr w:type="spellStart"/>
        <w:r>
          <w:rPr>
            <w:rStyle w:val="InternetLink"/>
            <w:lang w:val="en-US"/>
          </w:rPr>
          <w:t>soliletsk</w:t>
        </w:r>
        <w:proofErr w:type="spellEnd"/>
      </w:hyperlink>
      <w:r>
        <w:t xml:space="preserve">) </w:t>
      </w:r>
      <w:r w:rsidRPr="007F566F">
        <w:t>в сети «Интернет».</w:t>
      </w:r>
    </w:p>
    <w:p w:rsidR="00B1202F" w:rsidRDefault="00B1202F" w:rsidP="00B1202F">
      <w:pPr>
        <w:pStyle w:val="20"/>
        <w:tabs>
          <w:tab w:val="left" w:pos="993"/>
        </w:tabs>
      </w:pPr>
      <w: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B1202F" w:rsidRDefault="00B1202F" w:rsidP="00B1202F">
      <w:pPr>
        <w:pStyle w:val="20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выдачи в </w:t>
      </w:r>
      <w:r w:rsidR="00731C78">
        <w:t>органе местного самоуправления</w:t>
      </w:r>
      <w:r>
        <w:t xml:space="preserve">, </w:t>
      </w:r>
    </w:p>
    <w:p w:rsidR="00B1202F" w:rsidRDefault="00B1202F" w:rsidP="00B1202F">
      <w:pPr>
        <w:pStyle w:val="20"/>
        <w:tabs>
          <w:tab w:val="left" w:pos="993"/>
        </w:tabs>
      </w:pPr>
      <w:r>
        <w:t>- почтового отправления по указанному в заявлении почтовому адресу,</w:t>
      </w:r>
    </w:p>
    <w:p w:rsidR="00B1202F" w:rsidRDefault="00B1202F" w:rsidP="00B1202F">
      <w:pPr>
        <w:pStyle w:val="20"/>
        <w:tabs>
          <w:tab w:val="left" w:pos="993"/>
        </w:tabs>
      </w:pPr>
      <w:r>
        <w:t>- выдачи в МФЦ (при наличии соглашения о взаимодействии);</w:t>
      </w:r>
    </w:p>
    <w:p w:rsidR="00B1202F" w:rsidRDefault="00B1202F" w:rsidP="00B1202F">
      <w:pPr>
        <w:pStyle w:val="20"/>
        <w:tabs>
          <w:tab w:val="left" w:pos="993"/>
        </w:tabs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>Перечень) результат предоставления муниципальной услуги направляется представителю заявителя в личный кабинет на Портале в форме электронного документа, подписанного ЭП.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Факт получения </w:t>
      </w:r>
      <w:r w:rsidRPr="00CA2F18">
        <w:t>представител</w:t>
      </w:r>
      <w:r>
        <w:t>ем заявителя результата предоставления муниципальной услуги фиксируется: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в СЭД (в случае, если представитель заявителя присоединен к данной системе); 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посредством получения на электронную почту </w:t>
      </w:r>
      <w:r w:rsidR="00731C78">
        <w:t xml:space="preserve">органа местного самоуправления </w:t>
      </w:r>
      <w:r>
        <w:t xml:space="preserve">уведомления о прочтении представителем заявителя письма, </w:t>
      </w:r>
      <w:r>
        <w:lastRenderedPageBreak/>
        <w:t xml:space="preserve">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  </w:t>
      </w:r>
    </w:p>
    <w:p w:rsidR="00B1202F" w:rsidRDefault="00B1202F" w:rsidP="00B1202F">
      <w:pPr>
        <w:pStyle w:val="20"/>
        <w:tabs>
          <w:tab w:val="left" w:pos="993"/>
        </w:tabs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B1202F" w:rsidRPr="00AF24C7" w:rsidRDefault="00B1202F" w:rsidP="00B1202F">
      <w:pPr>
        <w:pStyle w:val="2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b/>
        </w:rPr>
      </w:pPr>
      <w:r w:rsidRPr="00AF24C7">
        <w:rPr>
          <w:b/>
        </w:rPr>
        <w:t xml:space="preserve">Направление уведомления </w:t>
      </w:r>
      <w:r>
        <w:rPr>
          <w:b/>
        </w:rPr>
        <w:t xml:space="preserve">об отказе в предоставлении муниципальной услуги, </w:t>
      </w:r>
      <w:r w:rsidRPr="00AF24C7">
        <w:rPr>
          <w:b/>
        </w:rPr>
        <w:t>об отклонении документации по планировке территории и возврате ее на доработку.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Документом, содержащим результат предоставления муниципальной услуги, является </w:t>
      </w:r>
      <w:r w:rsidRPr="00533641">
        <w:t>уведомлени</w:t>
      </w:r>
      <w:r>
        <w:t>е</w:t>
      </w:r>
      <w:r w:rsidRPr="00533641">
        <w:t xml:space="preserve"> </w:t>
      </w:r>
      <w:r>
        <w:t xml:space="preserve">об отказе в предоставлении муниципальной услуги, </w:t>
      </w:r>
      <w:r w:rsidRPr="00533641">
        <w:t xml:space="preserve">об </w:t>
      </w:r>
      <w:r>
        <w:t>отклонении</w:t>
      </w:r>
      <w:r w:rsidRPr="00533641">
        <w:t xml:space="preserve"> документации по планировке территории</w:t>
      </w:r>
      <w:r>
        <w:t>,</w:t>
      </w:r>
      <w:r w:rsidRPr="00533641">
        <w:t xml:space="preserve"> </w:t>
      </w:r>
      <w:r>
        <w:t xml:space="preserve">подписанное уполномоченным должностным лицом </w:t>
      </w:r>
      <w:r w:rsidR="00731C78">
        <w:t>органа местного самоуправления</w:t>
      </w:r>
      <w:r>
        <w:t xml:space="preserve">, содержащее реквизиты (дату и номер) (далее – </w:t>
      </w:r>
      <w:r w:rsidRPr="00533641">
        <w:t>уведомление об отказе</w:t>
      </w:r>
      <w:r>
        <w:t>).</w:t>
      </w:r>
    </w:p>
    <w:p w:rsidR="00B1202F" w:rsidRDefault="00B1202F" w:rsidP="00B1202F">
      <w:pPr>
        <w:pStyle w:val="20"/>
        <w:tabs>
          <w:tab w:val="left" w:pos="993"/>
        </w:tabs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B1202F" w:rsidRDefault="00B1202F" w:rsidP="00B1202F">
      <w:pPr>
        <w:pStyle w:val="20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выдачи в </w:t>
      </w:r>
      <w:r w:rsidR="00731C78">
        <w:t>органе местного самоуправления</w:t>
      </w:r>
      <w:r>
        <w:t xml:space="preserve">, </w:t>
      </w:r>
    </w:p>
    <w:p w:rsidR="00B1202F" w:rsidRDefault="00B1202F" w:rsidP="00B1202F">
      <w:pPr>
        <w:pStyle w:val="20"/>
        <w:tabs>
          <w:tab w:val="left" w:pos="993"/>
        </w:tabs>
      </w:pPr>
      <w:r>
        <w:t>- почтового отправления по указанному в заявлении почтовому адресу,</w:t>
      </w:r>
    </w:p>
    <w:p w:rsidR="00B1202F" w:rsidRDefault="00B1202F" w:rsidP="00B1202F">
      <w:pPr>
        <w:pStyle w:val="20"/>
        <w:tabs>
          <w:tab w:val="left" w:pos="993"/>
        </w:tabs>
      </w:pPr>
      <w:r>
        <w:t>- выдачи в МФЦ (при наличии соглашения о взаимодействии);</w:t>
      </w:r>
    </w:p>
    <w:p w:rsidR="00B1202F" w:rsidRDefault="00876401" w:rsidP="00B1202F">
      <w:pPr>
        <w:pStyle w:val="20"/>
        <w:tabs>
          <w:tab w:val="left" w:pos="993"/>
        </w:tabs>
      </w:pPr>
      <w:r>
        <w:t xml:space="preserve">б) </w:t>
      </w:r>
      <w:r w:rsidR="00B1202F">
        <w:t>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>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B1202F" w:rsidRDefault="00B1202F" w:rsidP="00B1202F">
      <w:pPr>
        <w:pStyle w:val="20"/>
        <w:tabs>
          <w:tab w:val="left" w:pos="993"/>
        </w:tabs>
      </w:pPr>
      <w:r>
        <w:t>Факт получения заявителем (представителем заявителя) результата предоставления муниципальной услуги фиксируется: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в СЭД (в случае, если заявитель (представитель заявителя) присоединен к данной системе); 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посредством получения на электронную почту </w:t>
      </w:r>
      <w:r w:rsidR="00731C78">
        <w:t>органа местного</w:t>
      </w:r>
      <w:r w:rsidR="00731C78" w:rsidRPr="00731C78">
        <w:t xml:space="preserve"> </w:t>
      </w:r>
      <w:r w:rsidR="00731C78">
        <w:t>самоуправления</w:t>
      </w:r>
      <w:r>
        <w:t xml:space="preserve"> уведомления о прочтении заявителем (представителем заявителя) письма, содержащего результат предоставления муниципальной услуги (в случае если результат направляется на адрес электронной почты, указанный в заявлении);</w:t>
      </w:r>
    </w:p>
    <w:p w:rsidR="00B1202F" w:rsidRDefault="00B1202F" w:rsidP="00B1202F">
      <w:pPr>
        <w:pStyle w:val="20"/>
        <w:tabs>
          <w:tab w:val="left" w:pos="993"/>
        </w:tabs>
      </w:pPr>
      <w:r>
        <w:t>- 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B1202F" w:rsidRDefault="00B1202F" w:rsidP="00B1202F">
      <w:pPr>
        <w:pStyle w:val="20"/>
        <w:tabs>
          <w:tab w:val="left" w:pos="993"/>
        </w:tabs>
      </w:pPr>
      <w:r>
        <w:lastRenderedPageBreak/>
        <w:t xml:space="preserve">Сведения об </w:t>
      </w:r>
      <w:r w:rsidRPr="00533641">
        <w:t>уведомлени</w:t>
      </w:r>
      <w:r>
        <w:t>и,</w:t>
      </w:r>
      <w:r w:rsidRPr="00533641">
        <w:t xml:space="preserve"> </w:t>
      </w:r>
      <w:r>
        <w:t xml:space="preserve">об отказе в предоставлении муниципальной услуги, </w:t>
      </w:r>
      <w:r w:rsidRPr="00533641">
        <w:t xml:space="preserve">об </w:t>
      </w:r>
      <w:r>
        <w:t>отклонении</w:t>
      </w:r>
      <w:r w:rsidRPr="00533641">
        <w:t xml:space="preserve"> документации по планировке территории</w:t>
      </w:r>
      <w:r>
        <w:t xml:space="preserve"> не предусмотрено, не требует внесений в реестр, размещаемый на официальном сайте </w:t>
      </w:r>
      <w:r w:rsidR="00731C78" w:rsidRPr="007F566F">
        <w:t xml:space="preserve">органа </w:t>
      </w:r>
      <w:r w:rsidR="00731C78">
        <w:t>местного самоуправления</w:t>
      </w:r>
      <w:r>
        <w:t xml:space="preserve"> (</w:t>
      </w:r>
      <w:hyperlink r:id="rId11">
        <w:r>
          <w:rPr>
            <w:rStyle w:val="InternetLink"/>
            <w:lang w:val="en-US"/>
          </w:rPr>
          <w:t>https</w:t>
        </w:r>
        <w:r>
          <w:rPr>
            <w:rStyle w:val="InternetLink"/>
          </w:rPr>
          <w:t>://</w:t>
        </w:r>
        <w:proofErr w:type="spellStart"/>
        <w:r>
          <w:rPr>
            <w:rStyle w:val="InternetLink"/>
            <w:lang w:val="en-US"/>
          </w:rPr>
          <w:t>soliletsk</w:t>
        </w:r>
        <w:proofErr w:type="spellEnd"/>
      </w:hyperlink>
      <w:r>
        <w:t xml:space="preserve">) </w:t>
      </w:r>
      <w:r w:rsidRPr="007F566F">
        <w:t>в сети «Интернет».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Pr="00611958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611958">
        <w:rPr>
          <w:b/>
        </w:rPr>
        <w:t>2.4. Срок предоставления муниципальной услуги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Default="00B1202F" w:rsidP="00B120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>
        <w:rPr>
          <w:rFonts w:eastAsia="Calibri"/>
          <w:sz w:val="28"/>
          <w:szCs w:val="28"/>
        </w:rPr>
        <w:t>:</w:t>
      </w:r>
    </w:p>
    <w:p w:rsidR="00B1202F" w:rsidRPr="00B035EA" w:rsidRDefault="00B1202F" w:rsidP="00B120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rFonts w:eastAsia="Calibri"/>
          <w:sz w:val="28"/>
          <w:szCs w:val="28"/>
        </w:rPr>
        <w:t xml:space="preserve">1) не более </w:t>
      </w:r>
      <w:r>
        <w:rPr>
          <w:sz w:val="28"/>
          <w:szCs w:val="28"/>
        </w:rPr>
        <w:t>10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B1202F" w:rsidRPr="00B035EA" w:rsidRDefault="00B1202F" w:rsidP="00B120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</w:t>
      </w:r>
      <w:r w:rsidRPr="00B035EA">
        <w:rPr>
          <w:rFonts w:eastAsia="Calibri"/>
          <w:sz w:val="28"/>
          <w:szCs w:val="28"/>
        </w:rPr>
        <w:t xml:space="preserve"> не более </w:t>
      </w:r>
      <w:r>
        <w:rPr>
          <w:rFonts w:eastAsia="Calibri"/>
          <w:color w:val="000000"/>
          <w:sz w:val="28"/>
          <w:szCs w:val="28"/>
        </w:rPr>
        <w:t>15</w:t>
      </w:r>
      <w:r w:rsidRPr="00B035EA">
        <w:rPr>
          <w:rFonts w:eastAsia="Calibri"/>
          <w:color w:val="000000"/>
          <w:sz w:val="28"/>
          <w:szCs w:val="28"/>
        </w:rPr>
        <w:t xml:space="preserve"> рабочих дней </w:t>
      </w:r>
      <w:r w:rsidRPr="00B035EA">
        <w:rPr>
          <w:rFonts w:eastAsia="Calibri"/>
          <w:sz w:val="28"/>
          <w:szCs w:val="28"/>
        </w:rPr>
        <w:t>со дня регистрации заявления</w:t>
      </w:r>
      <w:r w:rsidRPr="00B035EA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B1202F" w:rsidRPr="00B035EA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почтового отправления, </w:t>
      </w:r>
    </w:p>
    <w:p w:rsidR="00B1202F" w:rsidRPr="00B035EA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на официальном сайте </w:t>
      </w:r>
      <w:r w:rsidR="00731C78" w:rsidRPr="00B035EA">
        <w:rPr>
          <w:sz w:val="28"/>
          <w:szCs w:val="28"/>
        </w:rPr>
        <w:t>органа местного самоуправления</w:t>
      </w:r>
      <w:r w:rsidRPr="00531649">
        <w:rPr>
          <w:sz w:val="28"/>
          <w:szCs w:val="28"/>
          <w:highlight w:val="yellow"/>
        </w:rPr>
        <w:t xml:space="preserve"> </w:t>
      </w:r>
      <w:r w:rsidRPr="008C2E44">
        <w:rPr>
          <w:sz w:val="28"/>
          <w:szCs w:val="28"/>
        </w:rPr>
        <w:t>(</w:t>
      </w:r>
      <w:hyperlink r:id="rId12">
        <w:r w:rsidRPr="008C2E44">
          <w:rPr>
            <w:rStyle w:val="af8"/>
            <w:sz w:val="28"/>
            <w:szCs w:val="28"/>
            <w:lang w:val="en-US"/>
          </w:rPr>
          <w:t>https</w:t>
        </w:r>
        <w:r w:rsidRPr="008C2E44">
          <w:rPr>
            <w:rStyle w:val="af8"/>
            <w:sz w:val="28"/>
            <w:szCs w:val="28"/>
          </w:rPr>
          <w:t>://</w:t>
        </w:r>
        <w:proofErr w:type="spellStart"/>
        <w:r w:rsidRPr="008C2E44">
          <w:rPr>
            <w:rStyle w:val="af8"/>
            <w:sz w:val="28"/>
            <w:szCs w:val="28"/>
            <w:lang w:val="en-US"/>
          </w:rPr>
          <w:t>soliletsk</w:t>
        </w:r>
        <w:proofErr w:type="spellEnd"/>
      </w:hyperlink>
      <w:r w:rsidRPr="008C2E44">
        <w:rPr>
          <w:sz w:val="28"/>
          <w:szCs w:val="28"/>
        </w:rPr>
        <w:t>)</w:t>
      </w:r>
      <w:r w:rsidRPr="00531649">
        <w:rPr>
          <w:sz w:val="28"/>
          <w:szCs w:val="28"/>
        </w:rPr>
        <w:t xml:space="preserve"> </w:t>
      </w:r>
      <w:r w:rsidRPr="00B035EA">
        <w:rPr>
          <w:sz w:val="28"/>
          <w:szCs w:val="28"/>
        </w:rPr>
        <w:t xml:space="preserve">в сети «Интернет», </w:t>
      </w:r>
    </w:p>
    <w:p w:rsidR="00B1202F" w:rsidRPr="00B035EA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с использованием Портала государственных услуг Оренбургской области (при условии внесения муниципальной услуги в Перечень), для принятия решения об утверждении документации по планировке территории.</w:t>
      </w:r>
    </w:p>
    <w:p w:rsidR="00B1202F" w:rsidRPr="00B035EA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В случае</w:t>
      </w:r>
      <w:proofErr w:type="gramStart"/>
      <w:r w:rsidRPr="00B035EA">
        <w:rPr>
          <w:sz w:val="28"/>
          <w:szCs w:val="28"/>
        </w:rPr>
        <w:t>,</w:t>
      </w:r>
      <w:proofErr w:type="gramEnd"/>
      <w:r w:rsidRPr="00B035EA">
        <w:rPr>
          <w:sz w:val="28"/>
          <w:szCs w:val="28"/>
        </w:rPr>
        <w:t xml:space="preserve">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 составляет не более </w:t>
      </w:r>
      <w:r>
        <w:rPr>
          <w:sz w:val="28"/>
          <w:szCs w:val="28"/>
        </w:rPr>
        <w:t>15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муниципальной услуги;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3) не более 75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случае</w:t>
      </w:r>
      <w:r w:rsidRPr="00885255">
        <w:rPr>
          <w:sz w:val="28"/>
          <w:szCs w:val="28"/>
        </w:rPr>
        <w:t xml:space="preserve"> проведения публичных слуша</w:t>
      </w:r>
      <w:r>
        <w:rPr>
          <w:sz w:val="28"/>
          <w:szCs w:val="28"/>
        </w:rPr>
        <w:t>ний или общественных обсуждений до утверждения документации</w:t>
      </w:r>
      <w:r w:rsidRPr="009D4700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02F" w:rsidRPr="00611958" w:rsidRDefault="00B1202F" w:rsidP="00B120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B1202F" w:rsidRPr="004E1FED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02F" w:rsidRDefault="00B1202F" w:rsidP="00B1202F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1941E5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1941E5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531649">
        <w:rPr>
          <w:rFonts w:ascii="Times New Roman" w:hAnsi="Times New Roman" w:cs="Times New Roman"/>
          <w:sz w:val="28"/>
          <w:szCs w:val="28"/>
        </w:rPr>
        <w:t>(</w:t>
      </w:r>
      <w:hyperlink r:id="rId13">
        <w:r w:rsidRPr="0053164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31649">
          <w:rPr>
            <w:rStyle w:val="af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64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soliletsk</w:t>
        </w:r>
        <w:proofErr w:type="spellEnd"/>
      </w:hyperlink>
      <w:r w:rsidRPr="005316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сети «Интернет»,</w:t>
      </w:r>
      <w:r w:rsidRPr="00BC7F5F">
        <w:rPr>
          <w:rFonts w:ascii="Times New Roman" w:hAnsi="Times New Roman" w:cs="Times New Roman"/>
          <w:sz w:val="28"/>
          <w:szCs w:val="28"/>
        </w:rPr>
        <w:t xml:space="preserve"> </w:t>
      </w:r>
      <w:r w:rsidRPr="00012A49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 условии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12A49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B1202F" w:rsidRDefault="00B1202F" w:rsidP="00B1202F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Default="00B1202F" w:rsidP="00B1202F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A214B4" w:rsidRPr="00611958" w:rsidRDefault="00A214B4" w:rsidP="00B1202F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579B2">
        <w:rPr>
          <w:sz w:val="28"/>
          <w:szCs w:val="28"/>
        </w:rPr>
        <w:t xml:space="preserve">.1. Для получения </w:t>
      </w:r>
      <w:r w:rsidRPr="002752BE">
        <w:rPr>
          <w:sz w:val="28"/>
          <w:szCs w:val="28"/>
        </w:rPr>
        <w:t xml:space="preserve">муниципальной </w:t>
      </w:r>
      <w:r w:rsidRPr="006579B2">
        <w:rPr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1) документ, удостоверяющий личность (предоставляется при обращении в МФЦ, </w:t>
      </w:r>
      <w:r>
        <w:rPr>
          <w:sz w:val="28"/>
          <w:szCs w:val="28"/>
        </w:rPr>
        <w:t>Уполномоченный орган</w:t>
      </w:r>
      <w:r w:rsidRPr="006579B2">
        <w:rPr>
          <w:sz w:val="28"/>
          <w:szCs w:val="28"/>
        </w:rPr>
        <w:t xml:space="preserve">);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заявление: </w:t>
      </w:r>
    </w:p>
    <w:p w:rsidR="00B1202F" w:rsidRPr="002752BE" w:rsidRDefault="00B1202F" w:rsidP="00B1202F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 xml:space="preserve">- в форме документа на бумажном носителе </w:t>
      </w:r>
      <w:r w:rsidRPr="006733A1">
        <w:rPr>
          <w:sz w:val="28"/>
          <w:szCs w:val="28"/>
        </w:rPr>
        <w:t xml:space="preserve">по форме, согласно приложению </w:t>
      </w:r>
      <w:r w:rsidRPr="009A5E2A">
        <w:rPr>
          <w:sz w:val="28"/>
          <w:szCs w:val="28"/>
        </w:rPr>
        <w:t>№ 1, № 2</w:t>
      </w:r>
      <w:r>
        <w:rPr>
          <w:sz w:val="28"/>
          <w:szCs w:val="28"/>
        </w:rPr>
        <w:t>, № 3</w:t>
      </w:r>
      <w:r w:rsidRPr="006733A1">
        <w:rPr>
          <w:sz w:val="28"/>
          <w:szCs w:val="28"/>
        </w:rPr>
        <w:t xml:space="preserve"> к настоящему Административному регламенту</w:t>
      </w:r>
      <w:r w:rsidRPr="002752BE">
        <w:rPr>
          <w:sz w:val="28"/>
          <w:szCs w:val="28"/>
        </w:rPr>
        <w:t>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 обращении посредством Единого портала, Ре</w:t>
      </w:r>
      <w:r>
        <w:rPr>
          <w:sz w:val="28"/>
          <w:szCs w:val="28"/>
        </w:rPr>
        <w:t>гионального</w:t>
      </w:r>
      <w:r w:rsidRPr="006579B2">
        <w:rPr>
          <w:sz w:val="28"/>
          <w:szCs w:val="28"/>
        </w:rPr>
        <w:t xml:space="preserve"> портала</w:t>
      </w:r>
      <w:r w:rsidRPr="002752BE">
        <w:rPr>
          <w:sz w:val="28"/>
          <w:szCs w:val="28"/>
        </w:rPr>
        <w:t>).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Pr="002752BE">
        <w:rPr>
          <w:sz w:val="28"/>
          <w:szCs w:val="28"/>
        </w:rPr>
        <w:t xml:space="preserve">государственной (муниципальной) </w:t>
      </w:r>
      <w:r w:rsidRPr="006579B2">
        <w:rPr>
          <w:sz w:val="28"/>
          <w:szCs w:val="28"/>
        </w:rPr>
        <w:t xml:space="preserve">услуги представителя заявителя (за исключением законных </w:t>
      </w:r>
      <w:r>
        <w:rPr>
          <w:sz w:val="28"/>
          <w:szCs w:val="28"/>
        </w:rPr>
        <w:t>представителей физических лиц).</w:t>
      </w:r>
    </w:p>
    <w:p w:rsidR="00B1202F" w:rsidRPr="00177C65" w:rsidRDefault="00B1202F" w:rsidP="00B1202F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>
        <w:rPr>
          <w:sz w:val="28"/>
          <w:szCs w:val="28"/>
        </w:rPr>
        <w:t>и» (далее – Федеральный закон № </w:t>
      </w:r>
      <w:r w:rsidRPr="00177C65">
        <w:rPr>
          <w:sz w:val="28"/>
          <w:szCs w:val="28"/>
        </w:rPr>
        <w:t>63-ФЗ).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77C65">
        <w:rPr>
          <w:sz w:val="28"/>
          <w:szCs w:val="28"/>
        </w:rPr>
        <w:t>ии и ау</w:t>
      </w:r>
      <w:proofErr w:type="gramEnd"/>
      <w:r w:rsidRPr="00177C65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1202F" w:rsidRPr="00B035EA" w:rsidRDefault="00B1202F" w:rsidP="00B1202F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2.6.2. Для принятия решения о подготовке документации по планировке территории (о внесении изменений в документацию по планировке территории) заявитель представляет следующие документы:</w:t>
      </w:r>
    </w:p>
    <w:p w:rsidR="00B1202F" w:rsidRPr="00B035EA" w:rsidRDefault="00B1202F" w:rsidP="00B1202F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1202F" w:rsidRPr="00B035EA" w:rsidRDefault="00B1202F" w:rsidP="00B1202F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 проект задания на разработку проекта планировки территории;</w:t>
      </w:r>
    </w:p>
    <w:p w:rsidR="00B1202F" w:rsidRPr="00B035EA" w:rsidRDefault="00B1202F" w:rsidP="00B1202F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035EA">
        <w:rPr>
          <w:sz w:val="28"/>
          <w:szCs w:val="28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lastRenderedPageBreak/>
        <w:t>2.6.3. Для принятия решения об утверждении документации по планировке территории (о внесении изменений в документацию по</w:t>
      </w:r>
      <w:r w:rsidRPr="006579B2">
        <w:rPr>
          <w:sz w:val="28"/>
          <w:szCs w:val="28"/>
        </w:rPr>
        <w:t xml:space="preserve"> планировке территории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заявитель представляет следующие документы: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79B2">
        <w:rPr>
          <w:sz w:val="28"/>
          <w:szCs w:val="28"/>
        </w:rPr>
        <w:t>) основная часть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; </w:t>
      </w:r>
    </w:p>
    <w:p w:rsidR="00B14722" w:rsidRDefault="00B1202F" w:rsidP="002D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B2">
        <w:rPr>
          <w:sz w:val="28"/>
          <w:szCs w:val="28"/>
        </w:rPr>
        <w:t>) материалы по обоснованию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 w:rsidR="002D2CF4">
        <w:rPr>
          <w:sz w:val="28"/>
          <w:szCs w:val="28"/>
        </w:rPr>
        <w:t>);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9B2">
        <w:rPr>
          <w:sz w:val="28"/>
          <w:szCs w:val="28"/>
        </w:rPr>
        <w:t xml:space="preserve">) основная часть проекта межевания территории;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9B2">
        <w:rPr>
          <w:sz w:val="28"/>
          <w:szCs w:val="28"/>
        </w:rPr>
        <w:t>) материалы по обоснованию проекта межевания территории</w:t>
      </w:r>
      <w:r>
        <w:rPr>
          <w:sz w:val="28"/>
          <w:szCs w:val="28"/>
        </w:rPr>
        <w:t>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C21FE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C21FE9">
        <w:rPr>
          <w:sz w:val="28"/>
          <w:szCs w:val="28"/>
        </w:rPr>
        <w:t>согласование</w:t>
      </w:r>
      <w:r w:rsidRPr="00C21FE9">
        <w:t xml:space="preserve"> </w:t>
      </w:r>
      <w:r w:rsidRPr="00C21FE9">
        <w:rPr>
          <w:sz w:val="28"/>
          <w:szCs w:val="28"/>
        </w:rPr>
        <w:t>документации по планировке территории в случаях</w:t>
      </w:r>
      <w:r>
        <w:rPr>
          <w:sz w:val="28"/>
          <w:szCs w:val="28"/>
        </w:rPr>
        <w:t>,</w:t>
      </w:r>
      <w:r w:rsidRPr="00C21FE9">
        <w:rPr>
          <w:sz w:val="28"/>
          <w:szCs w:val="28"/>
        </w:rPr>
        <w:t xml:space="preserve"> предусмотренных статьей 45 Градостроительного кодекса Российской Федерации.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5.1) Требования к документации по планировке территории на бумажном носителе: 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экземпляре 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Требования к документации по планировке территории на электронном носителе: 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растровые модели предоставляются в формате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 w:rsidRPr="00FD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sxf</w:t>
      </w:r>
      <w:proofErr w:type="spellEnd"/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idf</w:t>
      </w:r>
      <w:proofErr w:type="spellEnd"/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pgs</w:t>
      </w:r>
      <w:proofErr w:type="spellEnd"/>
      <w:r>
        <w:rPr>
          <w:sz w:val="28"/>
          <w:szCs w:val="28"/>
        </w:rPr>
        <w:t xml:space="preserve">. 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для размещения на цифровой карте Оренбургской области, должны предоставляться в координатах местности в системе координат </w:t>
      </w:r>
      <w:r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84 в проекции</w:t>
      </w:r>
      <w:r w:rsidRPr="008809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EPSG</w:t>
      </w:r>
      <w:r w:rsidRPr="00880969">
        <w:rPr>
          <w:sz w:val="28"/>
          <w:szCs w:val="28"/>
        </w:rPr>
        <w:t xml:space="preserve"> 3857 (</w:t>
      </w:r>
      <w:r>
        <w:rPr>
          <w:sz w:val="28"/>
          <w:szCs w:val="28"/>
          <w:lang w:val="en-US"/>
        </w:rPr>
        <w:t>Web</w:t>
      </w:r>
      <w:r w:rsidRPr="008809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Mercator</w:t>
      </w:r>
      <w:r w:rsidRPr="008809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projection</w:t>
      </w:r>
      <w:r>
        <w:rPr>
          <w:sz w:val="28"/>
          <w:szCs w:val="28"/>
        </w:rPr>
        <w:t>), МСК-56 (зоны 1-4).</w:t>
      </w:r>
    </w:p>
    <w:p w:rsidR="00B1202F" w:rsidRPr="00FD6AE0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копия задания на подготовку документации по планировке территории;</w:t>
      </w:r>
    </w:p>
    <w:p w:rsidR="00B1202F" w:rsidRPr="00303A54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</w:t>
      </w:r>
      <w:r>
        <w:rPr>
          <w:sz w:val="28"/>
          <w:szCs w:val="28"/>
        </w:rPr>
        <w:lastRenderedPageBreak/>
        <w:t>Российской Федерации</w:t>
      </w:r>
      <w:proofErr w:type="gramEnd"/>
      <w:r>
        <w:rPr>
          <w:sz w:val="28"/>
          <w:szCs w:val="28"/>
        </w:rPr>
        <w:t xml:space="preserve"> на электронном носителе в 1 экземпляре. </w:t>
      </w:r>
      <w:r w:rsidRPr="00303A54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(представитель заявителя)</w:t>
      </w:r>
      <w:r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B1202F" w:rsidRPr="005E56B6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В</w:t>
      </w:r>
      <w:r w:rsidRPr="005E56B6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(представитель заявителя)</w:t>
      </w:r>
      <w:r w:rsidRPr="005E56B6">
        <w:rPr>
          <w:sz w:val="28"/>
          <w:szCs w:val="28"/>
        </w:rPr>
        <w:t xml:space="preserve"> 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>муниципальной услуги:</w:t>
      </w:r>
      <w:r w:rsidRPr="005E56B6">
        <w:rPr>
          <w:sz w:val="28"/>
          <w:szCs w:val="28"/>
        </w:rPr>
        <w:t xml:space="preserve"> </w:t>
      </w:r>
    </w:p>
    <w:p w:rsidR="00B1202F" w:rsidRPr="005E56B6" w:rsidRDefault="00B1202F" w:rsidP="00B120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  <w:t>выкопировк</w:t>
      </w:r>
      <w:r>
        <w:rPr>
          <w:sz w:val="28"/>
          <w:szCs w:val="28"/>
        </w:rPr>
        <w:t>у</w:t>
      </w:r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B1202F" w:rsidRPr="005E56B6" w:rsidRDefault="00B1202F" w:rsidP="00B120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5A5">
        <w:rPr>
          <w:sz w:val="28"/>
          <w:szCs w:val="28"/>
        </w:rPr>
        <w:t>Указанные документы (их копии или сведения, содержащиеся в них), находятся в распоряжении органа местного самоуправления, предоставляющего муниципальную услугу.</w:t>
      </w:r>
    </w:p>
    <w:p w:rsidR="00B1202F" w:rsidRDefault="00B1202F" w:rsidP="00B1202F">
      <w:pPr>
        <w:pStyle w:val="20"/>
        <w:tabs>
          <w:tab w:val="left" w:pos="993"/>
        </w:tabs>
      </w:pPr>
      <w:r>
        <w:t>2.6.5.</w:t>
      </w:r>
      <w:r>
        <w:tab/>
        <w:t>Запрещается требовать от заявителя:</w:t>
      </w:r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1202F" w:rsidRPr="00AD405E" w:rsidRDefault="00B14722" w:rsidP="00B120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B1202F" w:rsidRPr="00AD405E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</w:t>
      </w:r>
      <w:r w:rsidR="00B1202F">
        <w:rPr>
          <w:sz w:val="28"/>
          <w:szCs w:val="28"/>
        </w:rPr>
        <w:t>(</w:t>
      </w:r>
      <w:r w:rsidR="00B1202F" w:rsidRPr="00AD405E">
        <w:rPr>
          <w:sz w:val="28"/>
          <w:szCs w:val="28"/>
        </w:rPr>
        <w:t>муниципальных</w:t>
      </w:r>
      <w:r w:rsidR="00B1202F">
        <w:rPr>
          <w:sz w:val="28"/>
          <w:szCs w:val="28"/>
        </w:rPr>
        <w:t>)</w:t>
      </w:r>
      <w:r w:rsidR="00B1202F" w:rsidRPr="00AD405E">
        <w:rPr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B1202F" w:rsidRPr="00873B27">
        <w:rPr>
          <w:sz w:val="28"/>
          <w:szCs w:val="28"/>
        </w:rPr>
        <w:t>от 27 июля 2010 г. № 210-ФЗ</w:t>
      </w:r>
      <w:proofErr w:type="gramEnd"/>
      <w:r w:rsidR="00B1202F" w:rsidRPr="00873B27">
        <w:rPr>
          <w:sz w:val="28"/>
          <w:szCs w:val="28"/>
        </w:rPr>
        <w:t xml:space="preserve"> «Об организации предоставления государственных и муниципальных услуг» (дале</w:t>
      </w:r>
      <w:r w:rsidR="00B1202F">
        <w:rPr>
          <w:sz w:val="28"/>
          <w:szCs w:val="28"/>
        </w:rPr>
        <w:t xml:space="preserve">е – Федеральный закон № 210-ФЗ) </w:t>
      </w:r>
      <w:r w:rsidR="00B1202F" w:rsidRPr="00AD405E">
        <w:rPr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B1202F">
        <w:rPr>
          <w:sz w:val="28"/>
          <w:szCs w:val="28"/>
        </w:rPr>
        <w:t>№ 210-ФЗ</w:t>
      </w:r>
      <w:r w:rsidR="00B1202F" w:rsidRPr="00AD405E">
        <w:rPr>
          <w:sz w:val="28"/>
          <w:szCs w:val="28"/>
        </w:rPr>
        <w:t>;</w:t>
      </w:r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AD405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D405E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AD405E"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AD405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>
        <w:rPr>
          <w:sz w:val="28"/>
          <w:szCs w:val="28"/>
        </w:rPr>
        <w:t>статьи 16 Федерального закона № </w:t>
      </w:r>
      <w:r w:rsidRPr="00AD405E">
        <w:rPr>
          <w:sz w:val="28"/>
          <w:szCs w:val="28"/>
        </w:rPr>
        <w:t>210-</w:t>
      </w:r>
      <w:r>
        <w:rPr>
          <w:sz w:val="28"/>
          <w:szCs w:val="28"/>
        </w:rPr>
        <w:t> </w:t>
      </w:r>
      <w:r w:rsidRPr="00AD405E">
        <w:rPr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B1202F" w:rsidRDefault="00B1202F" w:rsidP="00B1202F">
      <w:pPr>
        <w:pStyle w:val="20"/>
        <w:tabs>
          <w:tab w:val="left" w:pos="993"/>
        </w:tabs>
      </w:pPr>
      <w:r>
        <w:t>2.6.6.</w:t>
      </w:r>
      <w:r>
        <w:tab/>
        <w:t xml:space="preserve">Заявление и прилагаемые к нему документы заявитель (представитель заявителя) вправе представить следующими </w:t>
      </w:r>
      <w:r w:rsidRPr="00B035EA">
        <w:t>способами:</w:t>
      </w:r>
    </w:p>
    <w:p w:rsidR="00B1202F" w:rsidRDefault="00B1202F" w:rsidP="00B1202F">
      <w:pPr>
        <w:pStyle w:val="20"/>
        <w:tabs>
          <w:tab w:val="left" w:pos="993"/>
        </w:tabs>
      </w:pPr>
      <w:r>
        <w:t>1)</w:t>
      </w:r>
      <w:r>
        <w:tab/>
        <w:t xml:space="preserve">посредством личного обращения в </w:t>
      </w:r>
      <w:r w:rsidR="00EF7CF6">
        <w:t>орган местного самоуправления</w:t>
      </w:r>
      <w:r>
        <w:t>;</w:t>
      </w:r>
    </w:p>
    <w:p w:rsidR="00B1202F" w:rsidRDefault="00B1202F" w:rsidP="00B1202F">
      <w:pPr>
        <w:pStyle w:val="20"/>
        <w:tabs>
          <w:tab w:val="left" w:pos="993"/>
        </w:tabs>
      </w:pPr>
      <w:r>
        <w:t>2)</w:t>
      </w:r>
      <w:r>
        <w:tab/>
        <w:t xml:space="preserve">почтовым отправлением в </w:t>
      </w:r>
      <w:r w:rsidR="00EF7CF6">
        <w:t xml:space="preserve"> орган местного самоуправления</w:t>
      </w:r>
      <w:r>
        <w:t xml:space="preserve">; </w:t>
      </w:r>
    </w:p>
    <w:p w:rsidR="00B1202F" w:rsidRDefault="00B1202F" w:rsidP="00B1202F">
      <w:pPr>
        <w:pStyle w:val="20"/>
        <w:tabs>
          <w:tab w:val="left" w:pos="993"/>
        </w:tabs>
      </w:pPr>
      <w:r>
        <w:t>3)</w:t>
      </w:r>
      <w:r>
        <w:tab/>
        <w:t>посредством личного обращения в МФЦ (при наличии соглашения о взаимодействии);</w:t>
      </w:r>
    </w:p>
    <w:p w:rsidR="00B1202F" w:rsidRDefault="00B1202F" w:rsidP="00B1202F">
      <w:pPr>
        <w:pStyle w:val="20"/>
        <w:tabs>
          <w:tab w:val="left" w:pos="993"/>
        </w:tabs>
      </w:pPr>
      <w:r>
        <w:t>4)</w:t>
      </w:r>
      <w:r>
        <w:tab/>
        <w:t xml:space="preserve">посредством направления на адрес электронной почты </w:t>
      </w:r>
      <w:r w:rsidR="00951428">
        <w:t>органа местного самоуправления</w:t>
      </w:r>
      <w:r>
        <w:t xml:space="preserve"> с использованием специального раздела на официальном сайте</w:t>
      </w:r>
      <w:r w:rsidRPr="00C81084">
        <w:t xml:space="preserve"> </w:t>
      </w:r>
      <w:r w:rsidR="00EF7CF6">
        <w:t xml:space="preserve">органа местного самоуправления </w:t>
      </w:r>
      <w:r>
        <w:t>(</w:t>
      </w:r>
      <w:hyperlink r:id="rId14">
        <w:r>
          <w:rPr>
            <w:rStyle w:val="InternetLink"/>
            <w:lang w:val="en-US"/>
          </w:rPr>
          <w:t>https</w:t>
        </w:r>
        <w:r>
          <w:rPr>
            <w:rStyle w:val="InternetLink"/>
          </w:rPr>
          <w:t>://</w:t>
        </w:r>
        <w:proofErr w:type="spellStart"/>
        <w:r>
          <w:rPr>
            <w:rStyle w:val="InternetLink"/>
            <w:lang w:val="en-US"/>
          </w:rPr>
          <w:t>soliletsk</w:t>
        </w:r>
        <w:proofErr w:type="spellEnd"/>
      </w:hyperlink>
      <w:r>
        <w:t>) в сети «Интернет»;</w:t>
      </w:r>
    </w:p>
    <w:p w:rsidR="00B1202F" w:rsidRDefault="00B1202F" w:rsidP="00B1202F">
      <w:pPr>
        <w:pStyle w:val="20"/>
        <w:tabs>
          <w:tab w:val="left" w:pos="993"/>
        </w:tabs>
        <w:rPr>
          <w:color w:val="000000"/>
        </w:rPr>
      </w:pPr>
      <w:r>
        <w:t>5)</w:t>
      </w:r>
      <w:r>
        <w:tab/>
      </w:r>
      <w:r>
        <w:rPr>
          <w:color w:val="000000"/>
        </w:rPr>
        <w:t xml:space="preserve">в электронной форме посредством </w:t>
      </w:r>
      <w:r w:rsidRPr="00012A49">
        <w:t>Портал</w:t>
      </w:r>
      <w:r>
        <w:t>а</w:t>
      </w:r>
      <w:r w:rsidRPr="00012A49">
        <w:t xml:space="preserve"> государствен</w:t>
      </w:r>
      <w:r>
        <w:t>ных услуг Оренбургской области</w:t>
      </w:r>
      <w:r w:rsidRPr="00012A49">
        <w:t xml:space="preserve"> (п</w:t>
      </w:r>
      <w:r>
        <w:t>ри условии</w:t>
      </w:r>
      <w:r w:rsidRPr="00012A49">
        <w:t xml:space="preserve"> внесения </w:t>
      </w:r>
      <w:r>
        <w:t>муниципальной услуги</w:t>
      </w:r>
      <w:r w:rsidRPr="00012A49">
        <w:t xml:space="preserve"> в </w:t>
      </w:r>
      <w:r>
        <w:t>П</w:t>
      </w:r>
      <w:r w:rsidRPr="00012A49">
        <w:t>еречень</w:t>
      </w:r>
      <w:r>
        <w:t>).</w:t>
      </w:r>
      <w:r w:rsidRPr="00012A49">
        <w:t xml:space="preserve"> </w:t>
      </w:r>
    </w:p>
    <w:p w:rsidR="00B1202F" w:rsidRDefault="00B1202F" w:rsidP="00B1202F">
      <w:pPr>
        <w:pStyle w:val="20"/>
        <w:tabs>
          <w:tab w:val="left" w:pos="993"/>
        </w:tabs>
      </w:pPr>
      <w:r>
        <w:t>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Pr="006154E3" w:rsidRDefault="00B1202F" w:rsidP="00B1202F">
      <w:pPr>
        <w:ind w:firstLine="709"/>
        <w:jc w:val="center"/>
        <w:rPr>
          <w:b/>
          <w:sz w:val="28"/>
          <w:szCs w:val="28"/>
        </w:rPr>
      </w:pPr>
      <w:r w:rsidRPr="00604D3F">
        <w:rPr>
          <w:b/>
          <w:sz w:val="28"/>
          <w:szCs w:val="28"/>
        </w:rPr>
        <w:lastRenderedPageBreak/>
        <w:t>2.7.</w:t>
      </w:r>
      <w:r w:rsidRPr="006154E3">
        <w:rPr>
          <w:b/>
          <w:sz w:val="28"/>
          <w:szCs w:val="28"/>
        </w:rPr>
        <w:t xml:space="preserve"> </w:t>
      </w:r>
      <w:proofErr w:type="gramStart"/>
      <w:r w:rsidRPr="006154E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6154E3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579B2">
        <w:rPr>
          <w:sz w:val="28"/>
          <w:szCs w:val="28"/>
        </w:rPr>
        <w:t xml:space="preserve">.1. Получаются в рамках межведомственного взаимодействия: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sz w:val="28"/>
          <w:szCs w:val="28"/>
        </w:rPr>
        <w:t xml:space="preserve"> Федеральной налоговой службы;</w:t>
      </w:r>
      <w:r w:rsidRPr="006579B2">
        <w:rPr>
          <w:sz w:val="28"/>
          <w:szCs w:val="28"/>
        </w:rPr>
        <w:t xml:space="preserve">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sz w:val="28"/>
          <w:szCs w:val="28"/>
        </w:rPr>
        <w:t>) в</w:t>
      </w:r>
      <w:r w:rsidRPr="006579B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6579B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6579B2">
        <w:rPr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6579B2">
        <w:rPr>
          <w:sz w:val="28"/>
          <w:szCs w:val="28"/>
        </w:rPr>
        <w:t>Росреестр</w:t>
      </w:r>
      <w:proofErr w:type="spellEnd"/>
      <w:r w:rsidRPr="006579B2">
        <w:rPr>
          <w:sz w:val="28"/>
          <w:szCs w:val="28"/>
        </w:rPr>
        <w:t xml:space="preserve">);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proofErr w:type="gramStart"/>
      <w:r w:rsidRPr="006579B2">
        <w:rPr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5) сведения о факте выдачи и содержании доверенности – единая ин</w:t>
      </w:r>
      <w:r>
        <w:rPr>
          <w:sz w:val="28"/>
          <w:szCs w:val="28"/>
        </w:rPr>
        <w:t>формационная система нотариата.</w:t>
      </w:r>
    </w:p>
    <w:p w:rsidR="00B1202F" w:rsidRPr="0054227E" w:rsidRDefault="00B1202F" w:rsidP="00B1202F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2.7.2</w:t>
      </w:r>
      <w:r w:rsidRPr="0054227E">
        <w:rPr>
          <w:sz w:val="28"/>
          <w:szCs w:val="28"/>
        </w:rPr>
        <w:t xml:space="preserve">. Заявитель вправе </w:t>
      </w:r>
      <w:r>
        <w:rPr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sz w:val="28"/>
          <w:szCs w:val="28"/>
        </w:rPr>
        <w:t>предоставить документы</w:t>
      </w:r>
      <w:proofErr w:type="gramEnd"/>
      <w:r w:rsidRPr="0054227E">
        <w:rPr>
          <w:sz w:val="28"/>
          <w:szCs w:val="28"/>
        </w:rPr>
        <w:t xml:space="preserve"> (сведения), указанные в пунктах </w:t>
      </w:r>
      <w:r w:rsidRPr="00B911BC">
        <w:rPr>
          <w:sz w:val="28"/>
          <w:szCs w:val="28"/>
        </w:rPr>
        <w:t>2.7.1.</w:t>
      </w:r>
      <w:r w:rsidRPr="0054227E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1202F" w:rsidRPr="0054227E" w:rsidRDefault="00B1202F" w:rsidP="00B1202F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2.7.3</w:t>
      </w:r>
      <w:r w:rsidRPr="0054227E">
        <w:rPr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54227E"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</w:t>
      </w:r>
      <w:r w:rsidRPr="0054227E">
        <w:rPr>
          <w:sz w:val="28"/>
          <w:szCs w:val="28"/>
        </w:rPr>
        <w:lastRenderedPageBreak/>
        <w:t>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1202F" w:rsidRDefault="00B1202F" w:rsidP="00B1202F">
      <w:pPr>
        <w:pStyle w:val="20"/>
        <w:tabs>
          <w:tab w:val="left" w:pos="993"/>
        </w:tabs>
        <w:rPr>
          <w:b/>
        </w:rPr>
      </w:pPr>
    </w:p>
    <w:p w:rsidR="00B1202F" w:rsidRPr="00844012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844012">
        <w:rPr>
          <w:b/>
        </w:rPr>
        <w:t>2.</w:t>
      </w:r>
      <w:r>
        <w:rPr>
          <w:b/>
        </w:rPr>
        <w:t>8</w:t>
      </w:r>
      <w:r w:rsidRPr="00844012">
        <w:rPr>
          <w:b/>
        </w:rPr>
        <w:t>. Исчерпывающий перечень</w:t>
      </w:r>
    </w:p>
    <w:p w:rsidR="00B1202F" w:rsidRPr="00844012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844012">
        <w:rPr>
          <w:b/>
        </w:rPr>
        <w:t>оснований для отказа в приеме документов,</w:t>
      </w:r>
    </w:p>
    <w:p w:rsidR="00B1202F" w:rsidRPr="00844012" w:rsidRDefault="00B1202F" w:rsidP="00B1202F">
      <w:pPr>
        <w:pStyle w:val="20"/>
        <w:tabs>
          <w:tab w:val="left" w:pos="993"/>
        </w:tabs>
        <w:jc w:val="center"/>
        <w:rPr>
          <w:b/>
        </w:rPr>
      </w:pPr>
      <w:proofErr w:type="gramStart"/>
      <w:r w:rsidRPr="00844012">
        <w:rPr>
          <w:b/>
        </w:rPr>
        <w:t>необходимых</w:t>
      </w:r>
      <w:proofErr w:type="gramEnd"/>
      <w:r w:rsidRPr="00844012">
        <w:rPr>
          <w:b/>
        </w:rPr>
        <w:t xml:space="preserve"> для предоставления муниципальной услуги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Default="00B1202F" w:rsidP="00B1202F">
      <w:pPr>
        <w:pStyle w:val="20"/>
        <w:tabs>
          <w:tab w:val="left" w:pos="993"/>
        </w:tabs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B1202F" w:rsidRDefault="00B1202F" w:rsidP="00B1202F">
      <w:pPr>
        <w:pStyle w:val="20"/>
        <w:tabs>
          <w:tab w:val="left" w:pos="993"/>
        </w:tabs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B1202F" w:rsidRDefault="00B1202F" w:rsidP="00B1202F">
      <w:pPr>
        <w:pStyle w:val="20"/>
        <w:tabs>
          <w:tab w:val="left" w:pos="993"/>
        </w:tabs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B94EEA" w:rsidRDefault="00B1202F" w:rsidP="002D2CF4">
      <w:pPr>
        <w:pStyle w:val="20"/>
        <w:tabs>
          <w:tab w:val="left" w:pos="993"/>
        </w:tabs>
      </w:pPr>
      <w:r>
        <w:t>3)</w:t>
      </w:r>
      <w:r>
        <w:tab/>
        <w:t>нарушены требования к сканированию представляемых документов, предусмотренны</w:t>
      </w:r>
      <w:r w:rsidR="002D2CF4">
        <w:t>е Административным регламентом;</w:t>
      </w:r>
    </w:p>
    <w:p w:rsidR="00B1202F" w:rsidRDefault="00B1202F" w:rsidP="00B1202F">
      <w:pPr>
        <w:pStyle w:val="20"/>
        <w:tabs>
          <w:tab w:val="left" w:pos="993"/>
        </w:tabs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B1202F" w:rsidRDefault="00B1202F" w:rsidP="00B1202F">
      <w:pPr>
        <w:pStyle w:val="20"/>
        <w:tabs>
          <w:tab w:val="left" w:pos="993"/>
        </w:tabs>
      </w:pPr>
      <w:r>
        <w:t>5)</w:t>
      </w:r>
      <w:r>
        <w:tab/>
        <w:t>отсутствуют документы, указанные в описи вложения;</w:t>
      </w:r>
    </w:p>
    <w:p w:rsidR="00B1202F" w:rsidRDefault="00B1202F" w:rsidP="00B1202F">
      <w:pPr>
        <w:pStyle w:val="20"/>
        <w:tabs>
          <w:tab w:val="left" w:pos="993"/>
        </w:tabs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B1202F" w:rsidRDefault="00B1202F" w:rsidP="00B1202F">
      <w:pPr>
        <w:pStyle w:val="20"/>
        <w:tabs>
          <w:tab w:val="left" w:pos="993"/>
        </w:tabs>
      </w:pPr>
      <w:r>
        <w:t>7)</w:t>
      </w:r>
      <w:r>
        <w:tab/>
        <w:t>вопрос, указанный в заявлении, не относится к порядку предоставления муниципальной услуги.</w:t>
      </w:r>
    </w:p>
    <w:p w:rsidR="00B1202F" w:rsidRDefault="00B1202F" w:rsidP="00B1202F">
      <w:pPr>
        <w:pStyle w:val="20"/>
        <w:tabs>
          <w:tab w:val="left" w:pos="993"/>
        </w:tabs>
      </w:pPr>
      <w:r>
        <w:t>Решение об отказе в приеме документов подписывается уполномоченным должностным лицом и выдается заявителю (представителю заявителя) с указанием причин отказа.</w:t>
      </w:r>
    </w:p>
    <w:p w:rsidR="00B1202F" w:rsidRDefault="00B1202F" w:rsidP="00B1202F">
      <w:pPr>
        <w:pStyle w:val="20"/>
        <w:tabs>
          <w:tab w:val="left" w:pos="993"/>
        </w:tabs>
      </w:pPr>
      <w:r>
        <w:t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B1202F" w:rsidRDefault="00B1202F" w:rsidP="00B1202F">
      <w:pPr>
        <w:pStyle w:val="20"/>
        <w:tabs>
          <w:tab w:val="left" w:pos="993"/>
        </w:tabs>
        <w:jc w:val="center"/>
      </w:pPr>
    </w:p>
    <w:p w:rsidR="00B1202F" w:rsidRPr="00844012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844012">
        <w:rPr>
          <w:b/>
        </w:rPr>
        <w:t>2.</w:t>
      </w:r>
      <w:r>
        <w:rPr>
          <w:b/>
        </w:rPr>
        <w:t>9</w:t>
      </w:r>
      <w:r w:rsidRPr="00844012">
        <w:rPr>
          <w:b/>
        </w:rPr>
        <w:t>. Исчерпывающий перечень</w:t>
      </w:r>
      <w:r>
        <w:rPr>
          <w:b/>
        </w:rPr>
        <w:t xml:space="preserve"> </w:t>
      </w:r>
      <w:r w:rsidRPr="00844012">
        <w:rPr>
          <w:b/>
        </w:rPr>
        <w:t>оснований для приостановления</w:t>
      </w:r>
      <w:r>
        <w:rPr>
          <w:b/>
        </w:rPr>
        <w:t xml:space="preserve"> муниципальной услуги</w:t>
      </w:r>
      <w:r w:rsidRPr="00844012">
        <w:rPr>
          <w:b/>
        </w:rPr>
        <w:t xml:space="preserve"> или отказа</w:t>
      </w:r>
    </w:p>
    <w:p w:rsidR="00B1202F" w:rsidRPr="00844012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844012">
        <w:rPr>
          <w:b/>
        </w:rPr>
        <w:t>в предоставлении муниципальной услуги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Default="00B1202F" w:rsidP="00B1202F">
      <w:pPr>
        <w:pStyle w:val="20"/>
        <w:tabs>
          <w:tab w:val="left" w:pos="993"/>
        </w:tabs>
      </w:pPr>
      <w:r>
        <w:t>2.9.1. Основания для приостановления предоставления муниципальной услуги отсутствуют.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579B2">
        <w:rPr>
          <w:sz w:val="28"/>
          <w:szCs w:val="28"/>
        </w:rPr>
        <w:t>.2. Перечень оснований для отказа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579B2">
        <w:rPr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lastRenderedPageBreak/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>
        <w:rPr>
          <w:sz w:val="28"/>
          <w:szCs w:val="28"/>
        </w:rPr>
        <w:t>стаивает на ее разработке;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>
        <w:rPr>
          <w:sz w:val="28"/>
          <w:szCs w:val="28"/>
        </w:rPr>
        <w:t>рии принимается самостоятельно;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несоответствие </w:t>
      </w:r>
      <w:r w:rsidRPr="00137128">
        <w:rPr>
          <w:sz w:val="28"/>
          <w:szCs w:val="28"/>
        </w:rPr>
        <w:t xml:space="preserve">проекта задания </w:t>
      </w:r>
      <w:r w:rsidRPr="006579B2">
        <w:rPr>
          <w:sz w:val="28"/>
          <w:szCs w:val="28"/>
        </w:rPr>
        <w:t>на выполнение инженерных изысканий Правилам выполнения инженерных изыскани</w:t>
      </w:r>
      <w:r>
        <w:rPr>
          <w:sz w:val="28"/>
          <w:szCs w:val="28"/>
        </w:rPr>
        <w:t>й, необходимых для подготовки</w:t>
      </w:r>
      <w:r w:rsidRPr="006579B2">
        <w:rPr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>
        <w:rPr>
          <w:sz w:val="28"/>
          <w:szCs w:val="28"/>
        </w:rPr>
        <w:t>а Российской Федерации от 31 марта 2017 № 402;</w:t>
      </w:r>
    </w:p>
    <w:p w:rsidR="00B1202F" w:rsidRPr="001A39AF" w:rsidRDefault="00B1202F" w:rsidP="00B1202F">
      <w:pPr>
        <w:ind w:firstLine="709"/>
        <w:jc w:val="both"/>
        <w:rPr>
          <w:sz w:val="28"/>
          <w:szCs w:val="28"/>
        </w:rPr>
      </w:pPr>
      <w:r w:rsidRPr="001A39AF">
        <w:rPr>
          <w:sz w:val="28"/>
          <w:szCs w:val="28"/>
        </w:rPr>
        <w:t xml:space="preserve">4) сведения о ранее принятом </w:t>
      </w:r>
      <w:r w:rsidR="00F51567" w:rsidRPr="001A39AF">
        <w:rPr>
          <w:sz w:val="28"/>
          <w:szCs w:val="28"/>
        </w:rPr>
        <w:t>решении,</w:t>
      </w:r>
      <w:r w:rsidRPr="001A39AF">
        <w:rPr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>
        <w:rPr>
          <w:sz w:val="28"/>
          <w:szCs w:val="28"/>
        </w:rPr>
        <w:t xml:space="preserve"> кодекса Российской Федерации);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F3D7C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государственной (</w:t>
      </w:r>
      <w:r w:rsidRPr="006579B2">
        <w:rPr>
          <w:sz w:val="28"/>
          <w:szCs w:val="28"/>
        </w:rPr>
        <w:t>муниципальной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A3A0A">
        <w:rPr>
          <w:sz w:val="28"/>
          <w:szCs w:val="28"/>
        </w:rPr>
        <w:t>.3</w:t>
      </w:r>
      <w:r w:rsidRPr="006579B2">
        <w:rPr>
          <w:sz w:val="28"/>
          <w:szCs w:val="28"/>
        </w:rPr>
        <w:t xml:space="preserve"> </w:t>
      </w:r>
      <w:r w:rsidRPr="00AC6A3B">
        <w:rPr>
          <w:sz w:val="28"/>
          <w:szCs w:val="28"/>
        </w:rPr>
        <w:t xml:space="preserve">Перечень оснований для отказа в предоставлении </w:t>
      </w:r>
      <w:r w:rsidRPr="00873B27">
        <w:rPr>
          <w:sz w:val="28"/>
          <w:szCs w:val="28"/>
        </w:rPr>
        <w:t>муниципальной</w:t>
      </w:r>
      <w:r w:rsidRPr="00AC6A3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AC6A3B">
        <w:rPr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2.9.3.1. </w:t>
      </w:r>
      <w:r w:rsidRPr="006579B2">
        <w:rPr>
          <w:sz w:val="28"/>
          <w:szCs w:val="28"/>
        </w:rPr>
        <w:t>При рассмотрении заявления об утверждении докумен</w:t>
      </w:r>
      <w:r>
        <w:rPr>
          <w:sz w:val="28"/>
          <w:szCs w:val="28"/>
        </w:rPr>
        <w:t>тации по планировке территории: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>
        <w:rPr>
          <w:sz w:val="28"/>
          <w:szCs w:val="28"/>
        </w:rPr>
        <w:t xml:space="preserve">о кодекса Российской Федерации </w:t>
      </w:r>
      <w:r w:rsidRPr="00E7298D">
        <w:rPr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>
        <w:rPr>
          <w:sz w:val="28"/>
          <w:szCs w:val="28"/>
        </w:rPr>
        <w:t>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sz w:val="28"/>
          <w:szCs w:val="28"/>
        </w:rPr>
        <w:t>принимать</w:t>
      </w:r>
      <w:proofErr w:type="gramEnd"/>
      <w:r w:rsidRPr="006579B2">
        <w:rPr>
          <w:sz w:val="28"/>
          <w:szCs w:val="28"/>
        </w:rPr>
        <w:t xml:space="preserve"> решение о подготовке докумен</w:t>
      </w:r>
      <w:r>
        <w:rPr>
          <w:sz w:val="28"/>
          <w:szCs w:val="28"/>
        </w:rPr>
        <w:t>тации по планировке территории;</w:t>
      </w:r>
    </w:p>
    <w:p w:rsidR="00B1202F" w:rsidRPr="006733A1" w:rsidRDefault="00B1202F" w:rsidP="00B1202F">
      <w:pPr>
        <w:ind w:firstLine="709"/>
        <w:jc w:val="both"/>
        <w:rPr>
          <w:sz w:val="28"/>
          <w:szCs w:val="28"/>
        </w:rPr>
      </w:pPr>
      <w:r w:rsidRPr="006733A1">
        <w:rPr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B1202F" w:rsidRPr="006733A1" w:rsidRDefault="00B1202F" w:rsidP="00B1202F">
      <w:pPr>
        <w:ind w:firstLine="709"/>
        <w:jc w:val="both"/>
        <w:rPr>
          <w:sz w:val="28"/>
          <w:szCs w:val="28"/>
        </w:rPr>
      </w:pPr>
      <w:r w:rsidRPr="006733A1">
        <w:rPr>
          <w:sz w:val="28"/>
          <w:szCs w:val="28"/>
        </w:rPr>
        <w:lastRenderedPageBreak/>
        <w:t xml:space="preserve">4) сведения о принятом </w:t>
      </w:r>
      <w:r w:rsidR="00F51567">
        <w:rPr>
          <w:sz w:val="28"/>
          <w:szCs w:val="28"/>
        </w:rPr>
        <w:t>решении,</w:t>
      </w:r>
      <w:r w:rsidRPr="006733A1">
        <w:rPr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5726">
        <w:rPr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E7298D">
        <w:rPr>
          <w:sz w:val="28"/>
          <w:szCs w:val="28"/>
        </w:rPr>
        <w:t xml:space="preserve">6) отсутствие необходимых согласований, из числа предусмотренных статьей 45 </w:t>
      </w:r>
      <w:r>
        <w:rPr>
          <w:sz w:val="28"/>
          <w:szCs w:val="28"/>
        </w:rPr>
        <w:t xml:space="preserve">Градостроительного кодекса Российской Федерации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79B2">
        <w:rPr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>
        <w:rPr>
          <w:sz w:val="28"/>
          <w:szCs w:val="28"/>
        </w:rPr>
        <w:t xml:space="preserve">частью 4 статьи 41.1, </w:t>
      </w:r>
      <w:r w:rsidRPr="00B10E38">
        <w:rPr>
          <w:sz w:val="28"/>
          <w:szCs w:val="28"/>
        </w:rPr>
        <w:t xml:space="preserve">статьями </w:t>
      </w:r>
      <w:r w:rsidRPr="006579B2">
        <w:rPr>
          <w:sz w:val="28"/>
          <w:szCs w:val="28"/>
        </w:rPr>
        <w:t xml:space="preserve">42, 43 Градостроительного кодекса Российской Федерации;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F484A">
        <w:t xml:space="preserve"> </w:t>
      </w:r>
      <w:r w:rsidRPr="003F484A">
        <w:rPr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>
        <w:rPr>
          <w:sz w:val="28"/>
          <w:szCs w:val="28"/>
        </w:rPr>
        <w:t>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2.</w:t>
      </w:r>
      <w:r>
        <w:rPr>
          <w:sz w:val="28"/>
          <w:szCs w:val="28"/>
        </w:rPr>
        <w:t>9.4</w:t>
      </w:r>
      <w:r w:rsidRPr="006579B2">
        <w:rPr>
          <w:sz w:val="28"/>
          <w:szCs w:val="28"/>
        </w:rPr>
        <w:t xml:space="preserve">. Заявитель (представитель заявителя) вправе отказаться от получения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sz w:val="28"/>
          <w:szCs w:val="28"/>
        </w:rPr>
        <w:t>Уполномоченного органа</w:t>
      </w:r>
      <w:r w:rsidRPr="00AD3CF3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или обратившись в</w:t>
      </w:r>
      <w:r>
        <w:rPr>
          <w:sz w:val="28"/>
          <w:szCs w:val="28"/>
        </w:rPr>
        <w:t xml:space="preserve"> указанный орган</w:t>
      </w:r>
      <w:r w:rsidRPr="006579B2">
        <w:rPr>
          <w:sz w:val="28"/>
          <w:szCs w:val="28"/>
        </w:rPr>
        <w:t xml:space="preserve">. На основании поступившего заявления об отказе от получения </w:t>
      </w:r>
      <w:r w:rsidRPr="00873B2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уполномоченным должностным </w:t>
      </w:r>
      <w:r>
        <w:rPr>
          <w:sz w:val="28"/>
          <w:szCs w:val="28"/>
        </w:rPr>
        <w:t>Уполномоченным органом</w:t>
      </w:r>
      <w:r w:rsidRPr="00AD3CF3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принимается решение об отказе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579B2">
        <w:rPr>
          <w:sz w:val="28"/>
          <w:szCs w:val="28"/>
        </w:rPr>
        <w:t xml:space="preserve">.5. Решение об отказе в предоставлении </w:t>
      </w:r>
      <w:r w:rsidRPr="001D07F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с </w:t>
      </w:r>
      <w:r w:rsidRPr="00E62318">
        <w:rPr>
          <w:sz w:val="28"/>
          <w:szCs w:val="28"/>
        </w:rPr>
        <w:t xml:space="preserve">указанием причин отказа подписывается усиленной квалифицированной электронной подписью в установленном </w:t>
      </w:r>
      <w:r w:rsidR="00327681" w:rsidRPr="00E62318">
        <w:rPr>
          <w:sz w:val="28"/>
          <w:szCs w:val="28"/>
        </w:rPr>
        <w:t>порядке,</w:t>
      </w:r>
      <w:r w:rsidRPr="00E62318">
        <w:rPr>
          <w:sz w:val="28"/>
          <w:szCs w:val="28"/>
        </w:rPr>
        <w:t xml:space="preserve"> уполномоченным должностным лицом </w:t>
      </w:r>
      <w:r w:rsidR="00E62318" w:rsidRPr="00E62318">
        <w:rPr>
          <w:sz w:val="28"/>
          <w:szCs w:val="28"/>
        </w:rPr>
        <w:t>органа местного самоуправления</w:t>
      </w:r>
      <w:r w:rsidRPr="00E62318">
        <w:rPr>
          <w:sz w:val="28"/>
          <w:szCs w:val="28"/>
        </w:rPr>
        <w:t>,</w:t>
      </w:r>
      <w:r w:rsidRPr="006579B2">
        <w:rPr>
          <w:sz w:val="28"/>
          <w:szCs w:val="28"/>
        </w:rPr>
        <w:t xml:space="preserve"> и направляется заявителю в личный кабинет Единого портала, Ре</w:t>
      </w:r>
      <w:r>
        <w:rPr>
          <w:sz w:val="28"/>
          <w:szCs w:val="28"/>
        </w:rPr>
        <w:t xml:space="preserve">гионального </w:t>
      </w:r>
      <w:r w:rsidRPr="006579B2">
        <w:rPr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Pr="001D07F7">
        <w:rPr>
          <w:sz w:val="28"/>
          <w:szCs w:val="28"/>
        </w:rPr>
        <w:t>государственной (муниципальной)</w:t>
      </w:r>
      <w:r w:rsidRPr="006579B2">
        <w:rPr>
          <w:sz w:val="28"/>
          <w:szCs w:val="28"/>
        </w:rPr>
        <w:t xml:space="preserve"> услуги.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579B2">
        <w:rPr>
          <w:sz w:val="28"/>
          <w:szCs w:val="28"/>
        </w:rPr>
        <w:t xml:space="preserve">.6. Запрещается отказывать в предоставлении </w:t>
      </w:r>
      <w:r w:rsidRPr="001D07F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в случае, если заявление о предоставлении </w:t>
      </w:r>
      <w:r w:rsidRPr="001D07F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подано в соответствии с информацией о с</w:t>
      </w:r>
      <w:r>
        <w:rPr>
          <w:sz w:val="28"/>
          <w:szCs w:val="28"/>
        </w:rPr>
        <w:t xml:space="preserve">роках и порядке предоставления </w:t>
      </w:r>
      <w:r w:rsidRPr="001D07F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услуги, опубликованной на Едином портале</w:t>
      </w:r>
      <w:r>
        <w:rPr>
          <w:sz w:val="28"/>
          <w:szCs w:val="28"/>
        </w:rPr>
        <w:t>, Региональном портале</w:t>
      </w:r>
      <w:r w:rsidRPr="006579B2">
        <w:rPr>
          <w:sz w:val="28"/>
          <w:szCs w:val="28"/>
        </w:rPr>
        <w:t>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2.9.7. </w:t>
      </w:r>
      <w:r w:rsidRPr="00146C2A">
        <w:t>Решение об отказе</w:t>
      </w:r>
      <w:r>
        <w:t xml:space="preserve">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B1202F" w:rsidRDefault="00B1202F" w:rsidP="00B1202F">
      <w:pPr>
        <w:pStyle w:val="20"/>
        <w:tabs>
          <w:tab w:val="left" w:pos="993"/>
        </w:tabs>
      </w:pPr>
      <w:proofErr w:type="gramStart"/>
      <w: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B1202F" w:rsidRDefault="00B1202F" w:rsidP="00B1202F">
      <w:pPr>
        <w:pStyle w:val="20"/>
        <w:tabs>
          <w:tab w:val="left" w:pos="993"/>
        </w:tabs>
      </w:pPr>
      <w:r>
        <w:lastRenderedPageBreak/>
        <w:t xml:space="preserve"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 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both"/>
      </w:pPr>
    </w:p>
    <w:p w:rsidR="00B1202F" w:rsidRPr="00954368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  <w:t>Размер платы, взимаемой с заявителя при предоставлении муниципальной услуги, и способы ее взимания</w:t>
      </w:r>
    </w:p>
    <w:p w:rsidR="00B1202F" w:rsidRPr="00AE2171" w:rsidRDefault="00B1202F" w:rsidP="00B1202F">
      <w:pPr>
        <w:widowControl w:val="0"/>
        <w:autoSpaceDE w:val="0"/>
        <w:autoSpaceDN w:val="0"/>
        <w:ind w:firstLine="709"/>
        <w:jc w:val="both"/>
      </w:pPr>
    </w:p>
    <w:p w:rsidR="00B1202F" w:rsidRDefault="00B1202F" w:rsidP="00B1202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DD6435">
        <w:rPr>
          <w:sz w:val="28"/>
          <w:szCs w:val="28"/>
        </w:rPr>
        <w:t>ная услуга предоставляется без взимания платы.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1202F" w:rsidRPr="00954368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B1202F" w:rsidRPr="001D1638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1D1638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B1202F" w:rsidRDefault="00B1202F" w:rsidP="00B1202F">
      <w:pPr>
        <w:pStyle w:val="20"/>
        <w:tabs>
          <w:tab w:val="left" w:pos="993"/>
        </w:tabs>
        <w:jc w:val="center"/>
      </w:pPr>
    </w:p>
    <w:p w:rsidR="00B1202F" w:rsidRPr="00954368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  <w:t>Срок регистрации запроса заявителя о предоставлении муниципальной услуги</w:t>
      </w:r>
    </w:p>
    <w:p w:rsidR="00B1202F" w:rsidRPr="001D1638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D05E71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</w:t>
      </w:r>
      <w:r w:rsidR="009E1C43" w:rsidRPr="00D05E71">
        <w:rPr>
          <w:sz w:val="28"/>
          <w:szCs w:val="28"/>
        </w:rPr>
        <w:t xml:space="preserve">орган </w:t>
      </w:r>
      <w:r w:rsidR="009E1C4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D05E71">
        <w:rPr>
          <w:sz w:val="28"/>
          <w:szCs w:val="28"/>
        </w:rPr>
        <w:t>в порядке, определенном инструкцией по делопроизводству.</w:t>
      </w:r>
    </w:p>
    <w:p w:rsidR="00B1202F" w:rsidRPr="00D05E71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Pr="00D05E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(представителя заявителя)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(представителю заявителя) в МФЦ.</w:t>
      </w:r>
    </w:p>
    <w:p w:rsidR="00B1202F" w:rsidRDefault="00B1202F" w:rsidP="00B120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Pr="00954368" w:rsidRDefault="00B1202F" w:rsidP="00B1202F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954368">
        <w:rPr>
          <w:b/>
          <w:sz w:val="28"/>
          <w:szCs w:val="28"/>
        </w:rPr>
        <w:t>. Требования к помещениям,</w:t>
      </w:r>
    </w:p>
    <w:p w:rsidR="00B1202F" w:rsidRPr="00954368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в </w:t>
      </w:r>
      <w:proofErr w:type="gramStart"/>
      <w:r w:rsidRPr="00954368">
        <w:rPr>
          <w:b/>
          <w:sz w:val="28"/>
          <w:szCs w:val="28"/>
        </w:rPr>
        <w:t>которых</w:t>
      </w:r>
      <w:proofErr w:type="gramEnd"/>
      <w:r w:rsidRPr="00954368">
        <w:rPr>
          <w:b/>
          <w:sz w:val="28"/>
          <w:szCs w:val="28"/>
        </w:rPr>
        <w:t xml:space="preserve"> предоставляются государственные услуги</w:t>
      </w:r>
    </w:p>
    <w:p w:rsidR="00B1202F" w:rsidRPr="0080682A" w:rsidRDefault="00B1202F" w:rsidP="00B120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Pr="0080682A" w:rsidRDefault="00B1202F" w:rsidP="00B1202F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B1202F" w:rsidRDefault="00B1202F" w:rsidP="00B1202F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B1202F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>
        <w:rPr>
          <w:rFonts w:eastAsia="Calibri"/>
          <w:sz w:val="28"/>
          <w:szCs w:val="28"/>
        </w:rPr>
        <w:t xml:space="preserve"> (при наличии),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B1202F" w:rsidRPr="00643BD9" w:rsidRDefault="00B1202F" w:rsidP="00B1202F">
      <w:pPr>
        <w:ind w:firstLine="709"/>
        <w:jc w:val="both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органа 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B1202F" w:rsidRPr="00643BD9" w:rsidRDefault="00B1202F" w:rsidP="00B1202F">
      <w:pPr>
        <w:ind w:firstLine="709"/>
        <w:jc w:val="both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9"/>
          <w:color w:val="000000"/>
          <w:sz w:val="28"/>
          <w:szCs w:val="28"/>
        </w:rPr>
        <w:t>официального сайта</w:t>
      </w:r>
      <w:r w:rsidRPr="0064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 местного самоуправления,</w:t>
      </w:r>
    </w:p>
    <w:p w:rsidR="00B1202F" w:rsidRPr="00643BD9" w:rsidRDefault="00B1202F" w:rsidP="00B1202F">
      <w:pPr>
        <w:ind w:firstLine="709"/>
        <w:jc w:val="both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>органа местного самоуправления, управления,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43BD9">
        <w:rPr>
          <w:sz w:val="28"/>
          <w:szCs w:val="28"/>
        </w:rPr>
        <w:lastRenderedPageBreak/>
        <w:t xml:space="preserve">график работы </w:t>
      </w:r>
      <w:r>
        <w:rPr>
          <w:sz w:val="28"/>
          <w:szCs w:val="28"/>
        </w:rPr>
        <w:t>органа местного самоуправления,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B1202F" w:rsidRPr="00643BD9" w:rsidRDefault="00B1202F" w:rsidP="00B1202F">
      <w:pPr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>ения заявления о предоставлении муниципальной услуги, перечень документов и (или) информации необходимой для предоставления муниципальной услуги.</w:t>
      </w:r>
    </w:p>
    <w:p w:rsidR="00B1202F" w:rsidRPr="0080682A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>
        <w:rPr>
          <w:rFonts w:eastAsia="Calibri"/>
          <w:sz w:val="28"/>
          <w:szCs w:val="28"/>
        </w:rPr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B1202F" w:rsidRPr="0080682A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B1202F" w:rsidRPr="0080682A" w:rsidRDefault="00B1202F" w:rsidP="00B1202F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0682A">
        <w:rPr>
          <w:sz w:val="28"/>
          <w:szCs w:val="28"/>
        </w:rPr>
        <w:t>писчая бумага, ручка).</w:t>
      </w:r>
    </w:p>
    <w:p w:rsidR="00B1202F" w:rsidRPr="0080682A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B1202F" w:rsidRPr="0080682A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1202F" w:rsidRPr="0080682A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 xml:space="preserve">, </w:t>
      </w:r>
      <w:r w:rsidRPr="0080682A">
        <w:rPr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B1202F" w:rsidRPr="0080682A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6154E3" w:rsidRDefault="00B1202F" w:rsidP="00B1202F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6154E3">
        <w:rPr>
          <w:b/>
          <w:sz w:val="28"/>
          <w:szCs w:val="28"/>
        </w:rPr>
        <w:t>2.14.</w:t>
      </w:r>
      <w:r w:rsidRPr="006154E3">
        <w:rPr>
          <w:b/>
          <w:sz w:val="28"/>
          <w:szCs w:val="28"/>
        </w:rPr>
        <w:tab/>
        <w:t>Показатели качества и доступности муниципальной услуги</w:t>
      </w:r>
    </w:p>
    <w:p w:rsidR="00B1202F" w:rsidRPr="0080682A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sub_115"/>
    </w:p>
    <w:bookmarkEnd w:id="3"/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Показателями доступности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являются: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Pr="0080682A">
        <w:rPr>
          <w:sz w:val="28"/>
          <w:szCs w:val="28"/>
        </w:rPr>
        <w:t xml:space="preserve">о ходе предоставления </w:t>
      </w:r>
      <w:r>
        <w:rPr>
          <w:sz w:val="28"/>
          <w:szCs w:val="28"/>
        </w:rPr>
        <w:t>муниципальной услуги, о готовности результата предоставления муниципальной услуги и возможности его получения;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1202F" w:rsidRPr="00AB3B8E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B1202F" w:rsidRPr="00AB3B8E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>
        <w:rPr>
          <w:sz w:val="28"/>
          <w:szCs w:val="28"/>
        </w:rPr>
        <w:t xml:space="preserve"> на</w:t>
      </w:r>
      <w:r w:rsidRPr="00AB3B8E">
        <w:rPr>
          <w:color w:val="000000"/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>тавления муниципальной услуги.</w:t>
      </w:r>
    </w:p>
    <w:p w:rsidR="00B1202F" w:rsidRPr="0080682A" w:rsidRDefault="00B1202F" w:rsidP="00B1202F">
      <w:pPr>
        <w:widowControl w:val="0"/>
        <w:tabs>
          <w:tab w:val="left" w:pos="1134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Показателями качества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являются: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>
        <w:rPr>
          <w:sz w:val="28"/>
          <w:szCs w:val="28"/>
        </w:rPr>
        <w:t>,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B1202F" w:rsidRPr="0080682A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>
        <w:rPr>
          <w:sz w:val="28"/>
          <w:szCs w:val="28"/>
        </w:rPr>
        <w:lastRenderedPageBreak/>
        <w:t>муниципальной услуги</w:t>
      </w:r>
      <w:r w:rsidRPr="0080682A">
        <w:rPr>
          <w:sz w:val="28"/>
          <w:szCs w:val="28"/>
        </w:rPr>
        <w:t>,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606AED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606AED">
        <w:rPr>
          <w:b/>
          <w:sz w:val="28"/>
          <w:szCs w:val="28"/>
        </w:rPr>
        <w:t>.</w:t>
      </w:r>
      <w:r w:rsidRPr="00606AED">
        <w:rPr>
          <w:b/>
          <w:sz w:val="28"/>
          <w:szCs w:val="28"/>
        </w:rPr>
        <w:tab/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</w:t>
      </w:r>
    </w:p>
    <w:p w:rsidR="00B1202F" w:rsidRPr="00606AED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в электронной форме</w:t>
      </w:r>
    </w:p>
    <w:p w:rsidR="00B1202F" w:rsidRPr="009C3C16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E32B91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E32B91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, а также участие иных организаций в предоставлении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 не предусмотрено.</w:t>
      </w:r>
    </w:p>
    <w:p w:rsidR="00B1202F" w:rsidRPr="00E32B91" w:rsidRDefault="00B1202F" w:rsidP="00B1202F">
      <w:pPr>
        <w:widowControl w:val="0"/>
        <w:tabs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</w:t>
      </w:r>
      <w:r>
        <w:rPr>
          <w:sz w:val="28"/>
          <w:szCs w:val="28"/>
        </w:rPr>
        <w:tab/>
      </w:r>
      <w:r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>, не взимается.</w:t>
      </w:r>
    </w:p>
    <w:p w:rsidR="00B1202F" w:rsidRDefault="00B1202F" w:rsidP="00B1202F">
      <w:pPr>
        <w:widowControl w:val="0"/>
        <w:tabs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</w:t>
      </w:r>
      <w:r>
        <w:rPr>
          <w:sz w:val="28"/>
          <w:szCs w:val="28"/>
        </w:rPr>
        <w:tab/>
      </w:r>
      <w:r w:rsidRPr="00411E19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 услуги</w:t>
      </w:r>
      <w:r w:rsidRPr="00411E1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41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>
        <w:rPr>
          <w:sz w:val="28"/>
          <w:szCs w:val="28"/>
        </w:rPr>
        <w:t>муниципальной услуги,</w:t>
      </w:r>
      <w:r w:rsidRPr="00411E1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местного </w:t>
      </w:r>
      <w:r w:rsidRPr="009E1C43">
        <w:rPr>
          <w:sz w:val="28"/>
          <w:szCs w:val="28"/>
        </w:rPr>
        <w:t xml:space="preserve">самоуправления </w:t>
      </w:r>
      <w:r w:rsidR="00E7421B" w:rsidRPr="009E1C43">
        <w:rPr>
          <w:sz w:val="28"/>
          <w:szCs w:val="28"/>
        </w:rPr>
        <w:t>(</w:t>
      </w:r>
      <w:hyperlink r:id="rId15">
        <w:r w:rsidR="00E7421B" w:rsidRPr="009E1C43">
          <w:rPr>
            <w:rStyle w:val="af8"/>
            <w:sz w:val="28"/>
            <w:szCs w:val="28"/>
            <w:lang w:val="en-US"/>
          </w:rPr>
          <w:t>https</w:t>
        </w:r>
        <w:r w:rsidR="00E7421B" w:rsidRPr="009E1C43">
          <w:rPr>
            <w:rStyle w:val="af8"/>
            <w:sz w:val="28"/>
            <w:szCs w:val="28"/>
          </w:rPr>
          <w:t>://</w:t>
        </w:r>
        <w:proofErr w:type="spellStart"/>
        <w:r w:rsidR="00E7421B" w:rsidRPr="009E1C43">
          <w:rPr>
            <w:rStyle w:val="af8"/>
            <w:sz w:val="28"/>
            <w:szCs w:val="28"/>
            <w:lang w:val="en-US"/>
          </w:rPr>
          <w:t>soliletsk</w:t>
        </w:r>
        <w:proofErr w:type="spellEnd"/>
      </w:hyperlink>
      <w:r w:rsidR="00E7421B" w:rsidRPr="009E1C43">
        <w:rPr>
          <w:sz w:val="28"/>
          <w:szCs w:val="28"/>
        </w:rPr>
        <w:t xml:space="preserve">) </w:t>
      </w:r>
      <w:r w:rsidRPr="009E1C43">
        <w:rPr>
          <w:sz w:val="28"/>
          <w:szCs w:val="28"/>
        </w:rPr>
        <w:t xml:space="preserve">в </w:t>
      </w:r>
      <w:r w:rsidRPr="002E5C4B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, </w:t>
      </w:r>
    </w:p>
    <w:p w:rsidR="00B1202F" w:rsidRPr="00411E19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>) в случае оказании 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202F" w:rsidRPr="009C3C16" w:rsidRDefault="00B1202F" w:rsidP="00B1202F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</w:t>
      </w:r>
      <w:r>
        <w:rPr>
          <w:sz w:val="28"/>
          <w:szCs w:val="28"/>
        </w:rPr>
        <w:tab/>
      </w:r>
      <w:r w:rsidRPr="009C3C1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B1202F" w:rsidRPr="009C3C16" w:rsidRDefault="00B1202F" w:rsidP="009E1C43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</w:t>
      </w:r>
      <w:r>
        <w:rPr>
          <w:sz w:val="28"/>
          <w:szCs w:val="28"/>
        </w:rPr>
        <w:tab/>
      </w:r>
      <w:r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</w:t>
      </w:r>
      <w:r w:rsidR="009E1C43" w:rsidRPr="009E1C43">
        <w:rPr>
          <w:sz w:val="28"/>
          <w:szCs w:val="28"/>
        </w:rPr>
        <w:t>(</w:t>
      </w:r>
      <w:hyperlink r:id="rId16">
        <w:r w:rsidR="009E1C43" w:rsidRPr="009E1C43">
          <w:rPr>
            <w:rStyle w:val="af8"/>
            <w:sz w:val="28"/>
            <w:szCs w:val="28"/>
            <w:lang w:val="en-US"/>
          </w:rPr>
          <w:t>https</w:t>
        </w:r>
        <w:r w:rsidR="009E1C43" w:rsidRPr="009E1C43">
          <w:rPr>
            <w:rStyle w:val="af8"/>
            <w:sz w:val="28"/>
            <w:szCs w:val="28"/>
          </w:rPr>
          <w:t>://</w:t>
        </w:r>
        <w:proofErr w:type="spellStart"/>
        <w:r w:rsidR="009E1C43" w:rsidRPr="009E1C43">
          <w:rPr>
            <w:rStyle w:val="af8"/>
            <w:sz w:val="28"/>
            <w:szCs w:val="28"/>
            <w:lang w:val="en-US"/>
          </w:rPr>
          <w:t>soliletsk</w:t>
        </w:r>
        <w:proofErr w:type="spellEnd"/>
      </w:hyperlink>
      <w:r w:rsidR="009E1C43" w:rsidRPr="009E1C43">
        <w:rPr>
          <w:sz w:val="28"/>
          <w:szCs w:val="28"/>
        </w:rPr>
        <w:t xml:space="preserve">) </w:t>
      </w:r>
      <w:r w:rsidRPr="009C3C16">
        <w:rPr>
          <w:sz w:val="28"/>
          <w:szCs w:val="28"/>
        </w:rPr>
        <w:t>в сети 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>
        <w:rPr>
          <w:sz w:val="28"/>
          <w:szCs w:val="28"/>
        </w:rPr>
        <w:t>си единой системы идентификац</w:t>
      </w:r>
      <w:proofErr w:type="gramStart"/>
      <w:r>
        <w:rPr>
          <w:sz w:val="28"/>
          <w:szCs w:val="28"/>
        </w:rPr>
        <w:t xml:space="preserve">ии </w:t>
      </w:r>
      <w:r w:rsidRPr="009C3C16">
        <w:rPr>
          <w:sz w:val="28"/>
          <w:szCs w:val="28"/>
        </w:rPr>
        <w:t>и ау</w:t>
      </w:r>
      <w:proofErr w:type="gramEnd"/>
      <w:r w:rsidRPr="009C3C16">
        <w:rPr>
          <w:sz w:val="28"/>
          <w:szCs w:val="28"/>
        </w:rPr>
        <w:t>тентификации</w:t>
      </w:r>
      <w:r>
        <w:rPr>
          <w:sz w:val="28"/>
          <w:szCs w:val="28"/>
        </w:rPr>
        <w:t xml:space="preserve"> (далее – ЕСИА)</w:t>
      </w:r>
      <w:r w:rsidRPr="009C3C16">
        <w:rPr>
          <w:sz w:val="28"/>
          <w:szCs w:val="28"/>
        </w:rPr>
        <w:t>.</w:t>
      </w:r>
    </w:p>
    <w:p w:rsidR="00B1202F" w:rsidRPr="009C3C16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B1202F" w:rsidRPr="009C3C16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</w:t>
      </w:r>
      <w:r w:rsidRPr="009C3C16">
        <w:rPr>
          <w:sz w:val="28"/>
          <w:szCs w:val="28"/>
        </w:rPr>
        <w:lastRenderedPageBreak/>
        <w:t xml:space="preserve">заявления на адрес электронной почты на официальном сайте органа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</w:t>
      </w:r>
      <w:r w:rsidR="004745E5" w:rsidRPr="009E1C43">
        <w:rPr>
          <w:sz w:val="28"/>
          <w:szCs w:val="28"/>
        </w:rPr>
        <w:t>(</w:t>
      </w:r>
      <w:hyperlink r:id="rId17">
        <w:r w:rsidR="004745E5" w:rsidRPr="009E1C43">
          <w:rPr>
            <w:rStyle w:val="af8"/>
            <w:sz w:val="28"/>
            <w:szCs w:val="28"/>
            <w:lang w:val="en-US"/>
          </w:rPr>
          <w:t>https</w:t>
        </w:r>
        <w:r w:rsidR="004745E5" w:rsidRPr="009E1C43">
          <w:rPr>
            <w:rStyle w:val="af8"/>
            <w:sz w:val="28"/>
            <w:szCs w:val="28"/>
          </w:rPr>
          <w:t>://</w:t>
        </w:r>
        <w:proofErr w:type="spellStart"/>
        <w:r w:rsidR="004745E5" w:rsidRPr="009E1C43">
          <w:rPr>
            <w:rStyle w:val="af8"/>
            <w:sz w:val="28"/>
            <w:szCs w:val="28"/>
            <w:lang w:val="en-US"/>
          </w:rPr>
          <w:t>soliletsk</w:t>
        </w:r>
        <w:proofErr w:type="spellEnd"/>
      </w:hyperlink>
      <w:r w:rsidR="004745E5" w:rsidRPr="009E1C43">
        <w:rPr>
          <w:sz w:val="28"/>
          <w:szCs w:val="28"/>
        </w:rPr>
        <w:t xml:space="preserve">) </w:t>
      </w:r>
      <w:r w:rsidRPr="009C3C16">
        <w:rPr>
          <w:sz w:val="28"/>
          <w:szCs w:val="28"/>
        </w:rPr>
        <w:t>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B1202F" w:rsidRPr="00412545" w:rsidRDefault="00B1202F" w:rsidP="00B120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18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1037"/>
      <w:r w:rsidRPr="00B21281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5</w:t>
      </w:r>
      <w:r w:rsidRPr="00B21281">
        <w:rPr>
          <w:rFonts w:eastAsiaTheme="minorHAnsi"/>
          <w:sz w:val="28"/>
          <w:szCs w:val="28"/>
          <w:lang w:eastAsia="en-US"/>
        </w:rPr>
        <w:t>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371"/>
      <w:bookmarkEnd w:id="4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5"/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lastRenderedPageBreak/>
        <w:t xml:space="preserve">возможность вернуться на любой из этапов заполнения электронной формы запроса без </w:t>
      </w:r>
      <w:r w:rsidR="00E7421B" w:rsidRPr="00412545">
        <w:rPr>
          <w:rFonts w:eastAsiaTheme="minorHAnsi"/>
          <w:sz w:val="28"/>
          <w:szCs w:val="28"/>
          <w:lang w:eastAsia="en-US"/>
        </w:rPr>
        <w:t>потери,</w:t>
      </w:r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9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6"/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7"/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20" w:history="1">
        <w:r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8"/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21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</w:t>
        </w:r>
      </w:hyperlink>
      <w:r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1376"/>
      <w:bookmarkEnd w:id="9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10"/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1202F" w:rsidRPr="000F5153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III. Состав, последовательность и сроки выполнения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административных процедур</w:t>
      </w:r>
      <w:bookmarkStart w:id="11" w:name="sub_31"/>
    </w:p>
    <w:p w:rsidR="00B1202F" w:rsidRPr="00B63EE2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B1202F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3.1.1. При рассмотрении заявления о </w:t>
      </w:r>
      <w:r w:rsidRPr="004F509A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4F509A">
        <w:rPr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B1202F" w:rsidRPr="002B4653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202F" w:rsidRPr="002B4653">
        <w:rPr>
          <w:sz w:val="28"/>
          <w:szCs w:val="28"/>
        </w:rPr>
        <w:t>проверка документов и регистрация заявления;</w:t>
      </w:r>
    </w:p>
    <w:p w:rsidR="00B1202F" w:rsidRPr="002B4653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202F" w:rsidRPr="002B4653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1202F" w:rsidRPr="002B4653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202F" w:rsidRPr="002B4653">
        <w:rPr>
          <w:sz w:val="28"/>
          <w:szCs w:val="28"/>
        </w:rPr>
        <w:t>рассмотрение документов и сведений;</w:t>
      </w:r>
    </w:p>
    <w:p w:rsidR="00B1202F" w:rsidRPr="002B4653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202F" w:rsidRPr="002B4653">
        <w:rPr>
          <w:sz w:val="28"/>
          <w:szCs w:val="28"/>
        </w:rPr>
        <w:t>принятие решения о предоставлении услуги;</w:t>
      </w:r>
    </w:p>
    <w:p w:rsidR="00B1202F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421B">
        <w:rPr>
          <w:sz w:val="28"/>
          <w:szCs w:val="28"/>
        </w:rPr>
        <w:t xml:space="preserve">) </w:t>
      </w:r>
      <w:r w:rsidRPr="002B4653">
        <w:rPr>
          <w:sz w:val="28"/>
          <w:szCs w:val="28"/>
        </w:rPr>
        <w:t xml:space="preserve">выдача (направление) заявителю результата </w:t>
      </w:r>
      <w:r>
        <w:rPr>
          <w:sz w:val="28"/>
          <w:szCs w:val="28"/>
        </w:rPr>
        <w:t>муниципальной</w:t>
      </w:r>
      <w:r w:rsidRPr="002B4653">
        <w:rPr>
          <w:sz w:val="28"/>
          <w:szCs w:val="28"/>
        </w:rPr>
        <w:t xml:space="preserve"> услуги.</w:t>
      </w:r>
    </w:p>
    <w:p w:rsidR="00B1202F" w:rsidRPr="00565907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4F509A">
        <w:rPr>
          <w:sz w:val="28"/>
          <w:szCs w:val="28"/>
        </w:rPr>
        <w:t xml:space="preserve">При рассмотрении заявления </w:t>
      </w:r>
      <w:r w:rsidRPr="002B4653">
        <w:rPr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территории:</w:t>
      </w:r>
    </w:p>
    <w:p w:rsidR="00B1202F" w:rsidRPr="00565907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202F" w:rsidRPr="00565907">
        <w:rPr>
          <w:sz w:val="28"/>
          <w:szCs w:val="28"/>
        </w:rPr>
        <w:t>проверка документов и регистрация заявления;</w:t>
      </w:r>
    </w:p>
    <w:p w:rsidR="00B1202F" w:rsidRPr="00565907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202F" w:rsidRPr="00565907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1202F" w:rsidRPr="00565907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202F" w:rsidRPr="00565907">
        <w:rPr>
          <w:sz w:val="28"/>
          <w:szCs w:val="28"/>
        </w:rPr>
        <w:t>рассмотрение документов и сведений;</w:t>
      </w:r>
    </w:p>
    <w:p w:rsidR="00B1202F" w:rsidRPr="00565907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202F" w:rsidRPr="00565907">
        <w:rPr>
          <w:sz w:val="28"/>
          <w:szCs w:val="28"/>
        </w:rPr>
        <w:t>организация и проведение публичных слушаний или общественных обсуждений</w:t>
      </w:r>
      <w:r w:rsidR="00B1202F">
        <w:rPr>
          <w:sz w:val="28"/>
          <w:szCs w:val="28"/>
        </w:rPr>
        <w:t xml:space="preserve"> при рассмотрении заявления (в случаях, предусмотренных Градостроительным кодексом Российской Федерации)</w:t>
      </w:r>
      <w:r w:rsidR="00B1202F" w:rsidRPr="00565907">
        <w:rPr>
          <w:sz w:val="28"/>
          <w:szCs w:val="28"/>
        </w:rPr>
        <w:t>;</w:t>
      </w:r>
    </w:p>
    <w:p w:rsidR="00B1202F" w:rsidRPr="00565907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421B">
        <w:rPr>
          <w:sz w:val="28"/>
          <w:szCs w:val="28"/>
        </w:rPr>
        <w:t xml:space="preserve">) </w:t>
      </w:r>
      <w:r w:rsidRPr="00565907">
        <w:rPr>
          <w:sz w:val="28"/>
          <w:szCs w:val="28"/>
        </w:rPr>
        <w:t>принятие решения о предоставлении услуги;</w:t>
      </w:r>
    </w:p>
    <w:p w:rsidR="00B1202F" w:rsidRPr="00565907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421B">
        <w:rPr>
          <w:sz w:val="28"/>
          <w:szCs w:val="28"/>
        </w:rPr>
        <w:t xml:space="preserve">) </w:t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заявителю результата муниципальной услуги.</w:t>
      </w:r>
    </w:p>
    <w:p w:rsidR="00B1202F" w:rsidRPr="00E26175" w:rsidRDefault="00B1202F" w:rsidP="00B120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F247C2">
        <w:rPr>
          <w:rFonts w:ascii="Times New Roman" w:hAnsi="Times New Roman" w:cs="Times New Roman"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202F" w:rsidRPr="000417E8" w:rsidRDefault="00B1202F" w:rsidP="00B120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 xml:space="preserve">3.2. </w:t>
      </w:r>
      <w:r w:rsidRPr="005225DE">
        <w:rPr>
          <w:b/>
          <w:sz w:val="28"/>
          <w:szCs w:val="28"/>
        </w:rPr>
        <w:t>Перечень вариантов предо</w:t>
      </w:r>
      <w:r>
        <w:rPr>
          <w:b/>
          <w:sz w:val="28"/>
          <w:szCs w:val="28"/>
        </w:rPr>
        <w:t xml:space="preserve">ставления муниципальной услуги, </w:t>
      </w:r>
      <w:proofErr w:type="gramStart"/>
      <w:r>
        <w:rPr>
          <w:b/>
          <w:sz w:val="28"/>
          <w:szCs w:val="28"/>
        </w:rPr>
        <w:t>включающий</w:t>
      </w:r>
      <w:proofErr w:type="gramEnd"/>
      <w:r>
        <w:rPr>
          <w:b/>
          <w:sz w:val="28"/>
          <w:szCs w:val="28"/>
        </w:rPr>
        <w:t xml:space="preserve"> </w:t>
      </w:r>
      <w:r w:rsidRPr="005225DE">
        <w:rPr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</w:t>
      </w:r>
      <w:r>
        <w:rPr>
          <w:b/>
          <w:sz w:val="28"/>
          <w:szCs w:val="28"/>
        </w:rPr>
        <w:t xml:space="preserve">бликата документа, выданного по </w:t>
      </w:r>
      <w:r w:rsidRPr="005225DE">
        <w:rPr>
          <w:b/>
          <w:sz w:val="28"/>
          <w:szCs w:val="28"/>
        </w:rPr>
        <w:t>результатам предос</w:t>
      </w:r>
      <w:r>
        <w:rPr>
          <w:b/>
          <w:sz w:val="28"/>
          <w:szCs w:val="28"/>
        </w:rPr>
        <w:t xml:space="preserve">тавления муниципальной услуги, </w:t>
      </w:r>
      <w:r w:rsidRPr="005225DE">
        <w:rPr>
          <w:b/>
          <w:sz w:val="28"/>
          <w:szCs w:val="28"/>
        </w:rPr>
        <w:t>в том числе исчерпывающий перечень оснований для отк</w:t>
      </w:r>
      <w:r>
        <w:rPr>
          <w:b/>
          <w:sz w:val="28"/>
          <w:szCs w:val="28"/>
        </w:rPr>
        <w:t xml:space="preserve">аза в выдаче такого дубликата, </w:t>
      </w:r>
      <w:r w:rsidRPr="005225DE">
        <w:rPr>
          <w:b/>
          <w:sz w:val="28"/>
          <w:szCs w:val="28"/>
        </w:rPr>
        <w:t>а также порядок оставления запроса заявителя о предо</w:t>
      </w:r>
      <w:r>
        <w:rPr>
          <w:b/>
          <w:sz w:val="28"/>
          <w:szCs w:val="28"/>
        </w:rPr>
        <w:t xml:space="preserve">ставлении муниципальной услуги </w:t>
      </w:r>
      <w:r w:rsidRPr="005225DE">
        <w:rPr>
          <w:b/>
          <w:sz w:val="28"/>
          <w:szCs w:val="28"/>
        </w:rPr>
        <w:t>без рассмотрения (при необходимости)</w:t>
      </w:r>
    </w:p>
    <w:bookmarkEnd w:id="11"/>
    <w:p w:rsidR="00B1202F" w:rsidRPr="000417E8" w:rsidRDefault="00B1202F" w:rsidP="00B1202F">
      <w:pPr>
        <w:ind w:firstLine="709"/>
        <w:jc w:val="both"/>
      </w:pPr>
    </w:p>
    <w:p w:rsidR="00B1202F" w:rsidRPr="000417E8" w:rsidRDefault="00B1202F" w:rsidP="00B1202F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>Варианты предоставления муниципальной услуги:</w:t>
      </w:r>
    </w:p>
    <w:p w:rsidR="00B1202F" w:rsidRPr="000417E8" w:rsidRDefault="00B1202F" w:rsidP="00B1202F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</w:t>
      </w:r>
      <w:r w:rsidR="0060140E" w:rsidRPr="000417E8">
        <w:rPr>
          <w:sz w:val="28"/>
          <w:szCs w:val="28"/>
        </w:rPr>
        <w:t>органа местного самоуправления</w:t>
      </w:r>
      <w:r w:rsidRPr="008A0A4F">
        <w:rPr>
          <w:sz w:val="28"/>
          <w:szCs w:val="28"/>
        </w:rPr>
        <w:t xml:space="preserve"> </w:t>
      </w:r>
      <w:r w:rsidRPr="000417E8">
        <w:rPr>
          <w:sz w:val="28"/>
          <w:szCs w:val="28"/>
        </w:rPr>
        <w:t>о предоставлении муниципальной услуги заявителю;</w:t>
      </w:r>
    </w:p>
    <w:p w:rsidR="00B1202F" w:rsidRPr="000417E8" w:rsidRDefault="00B1202F" w:rsidP="00B1202F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</w:t>
      </w:r>
      <w:r w:rsidR="0060140E" w:rsidRPr="000417E8">
        <w:rPr>
          <w:sz w:val="28"/>
          <w:szCs w:val="28"/>
        </w:rPr>
        <w:t>органа местного самоуправления</w:t>
      </w:r>
      <w:r w:rsidRPr="000417E8">
        <w:rPr>
          <w:sz w:val="28"/>
          <w:szCs w:val="28"/>
        </w:rPr>
        <w:t xml:space="preserve"> о предоставлении муниципальной услуги представителю заявителя;</w:t>
      </w:r>
    </w:p>
    <w:p w:rsidR="00B1202F" w:rsidRPr="000417E8" w:rsidRDefault="00B1202F" w:rsidP="00B1202F">
      <w:pPr>
        <w:pStyle w:val="20"/>
        <w:tabs>
          <w:tab w:val="left" w:pos="993"/>
        </w:tabs>
      </w:pPr>
      <w:r w:rsidRPr="000417E8">
        <w:t>направление уведомления об отказе в предоставлении муниципальной услуги.</w:t>
      </w:r>
    </w:p>
    <w:p w:rsidR="00B1202F" w:rsidRPr="000417E8" w:rsidRDefault="00B1202F" w:rsidP="00B1202F">
      <w:pPr>
        <w:ind w:firstLine="709"/>
        <w:jc w:val="center"/>
      </w:pPr>
    </w:p>
    <w:p w:rsidR="00B1202F" w:rsidRPr="00EC0566" w:rsidRDefault="00B1202F" w:rsidP="00B1202F">
      <w:pPr>
        <w:pStyle w:val="1"/>
        <w:numPr>
          <w:ilvl w:val="0"/>
          <w:numId w:val="22"/>
        </w:numPr>
        <w:tabs>
          <w:tab w:val="clear" w:pos="1440"/>
        </w:tabs>
        <w:autoSpaceDE w:val="0"/>
        <w:spacing w:before="0" w:after="0"/>
        <w:ind w:left="0" w:firstLine="709"/>
        <w:rPr>
          <w:color w:val="auto"/>
          <w:sz w:val="28"/>
          <w:szCs w:val="28"/>
        </w:rPr>
      </w:pPr>
      <w:bookmarkStart w:id="12" w:name="sub_32"/>
      <w:r w:rsidRPr="00EC0566">
        <w:rPr>
          <w:color w:val="auto"/>
          <w:sz w:val="28"/>
          <w:szCs w:val="28"/>
        </w:rPr>
        <w:lastRenderedPageBreak/>
        <w:t>3.3. Описание административной процедуры профилирования заявителя</w:t>
      </w:r>
    </w:p>
    <w:bookmarkEnd w:id="12"/>
    <w:p w:rsidR="00B1202F" w:rsidRPr="000417E8" w:rsidRDefault="00B1202F" w:rsidP="00B1202F">
      <w:pPr>
        <w:ind w:firstLine="709"/>
        <w:jc w:val="both"/>
      </w:pPr>
    </w:p>
    <w:p w:rsidR="00B1202F" w:rsidRPr="000417E8" w:rsidRDefault="00B1202F" w:rsidP="00B1202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7E8">
        <w:rPr>
          <w:color w:val="000000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</w:t>
      </w:r>
      <w:r w:rsidRPr="000417E8">
        <w:rPr>
          <w:rStyle w:val="a9"/>
          <w:color w:val="000000"/>
          <w:sz w:val="28"/>
          <w:szCs w:val="28"/>
        </w:rPr>
        <w:t xml:space="preserve">Портала </w:t>
      </w:r>
      <w:r w:rsidRPr="000417E8">
        <w:rPr>
          <w:sz w:val="28"/>
          <w:szCs w:val="28"/>
        </w:rPr>
        <w:t>государственных услуг Оренбургской области) (при условии внесения муниципальной услуги в Перечень)</w:t>
      </w:r>
      <w:r w:rsidRPr="000417E8">
        <w:rPr>
          <w:color w:val="000000"/>
          <w:sz w:val="28"/>
          <w:szCs w:val="28"/>
        </w:rPr>
        <w:t>, МФЦ.</w:t>
      </w:r>
      <w:proofErr w:type="gramEnd"/>
    </w:p>
    <w:p w:rsidR="00B1202F" w:rsidRPr="000417E8" w:rsidRDefault="00B1202F" w:rsidP="00B1202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1202F" w:rsidRDefault="00B1202F" w:rsidP="00B1202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 xml:space="preserve">Перечень признаков заявителя, представителя заявителя приведен в </w:t>
      </w:r>
      <w:r w:rsidRPr="000417E8">
        <w:rPr>
          <w:rStyle w:val="a9"/>
          <w:color w:val="000000"/>
          <w:sz w:val="28"/>
          <w:szCs w:val="28"/>
        </w:rPr>
        <w:t>приложении</w:t>
      </w:r>
      <w:r w:rsidRPr="000417E8">
        <w:rPr>
          <w:color w:val="000000"/>
          <w:sz w:val="28"/>
          <w:szCs w:val="28"/>
        </w:rPr>
        <w:t xml:space="preserve"> № 13 к Административному регламенту.</w:t>
      </w:r>
    </w:p>
    <w:p w:rsidR="00B1202F" w:rsidRDefault="00B1202F" w:rsidP="00B1202F">
      <w:pPr>
        <w:ind w:firstLine="709"/>
        <w:jc w:val="both"/>
        <w:rPr>
          <w:color w:val="000000"/>
          <w:sz w:val="28"/>
          <w:szCs w:val="28"/>
        </w:rPr>
      </w:pPr>
    </w:p>
    <w:p w:rsidR="00B1202F" w:rsidRPr="00CB381C" w:rsidRDefault="00B1202F" w:rsidP="00B1202F">
      <w:pPr>
        <w:ind w:firstLine="709"/>
        <w:jc w:val="center"/>
        <w:outlineLvl w:val="2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Подразделы, содержащие описание вариантов предоставления</w:t>
      </w:r>
    </w:p>
    <w:p w:rsidR="00B1202F" w:rsidRPr="00971D6C" w:rsidRDefault="00B1202F" w:rsidP="00B1202F">
      <w:pPr>
        <w:ind w:firstLine="709"/>
        <w:jc w:val="center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муниципальной услуги</w:t>
      </w:r>
    </w:p>
    <w:p w:rsidR="00B1202F" w:rsidRPr="000417E8" w:rsidRDefault="00B1202F" w:rsidP="00B1202F">
      <w:pPr>
        <w:ind w:firstLine="709"/>
        <w:jc w:val="center"/>
        <w:rPr>
          <w:color w:val="000000"/>
          <w:sz w:val="28"/>
          <w:szCs w:val="28"/>
        </w:rPr>
      </w:pPr>
    </w:p>
    <w:p w:rsidR="00B1202F" w:rsidRPr="00942187" w:rsidRDefault="00B1202F" w:rsidP="00B1202F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</w:t>
      </w:r>
      <w:r w:rsidRPr="008C2E44">
        <w:rPr>
          <w:b/>
          <w:sz w:val="28"/>
          <w:szCs w:val="28"/>
        </w:rPr>
        <w:t>.</w:t>
      </w:r>
      <w:r w:rsidR="00E7421B" w:rsidRPr="008C2E44">
        <w:rPr>
          <w:b/>
          <w:sz w:val="28"/>
          <w:szCs w:val="28"/>
        </w:rPr>
        <w:t xml:space="preserve">4. </w:t>
      </w:r>
      <w:r w:rsidRPr="008C2E44">
        <w:rPr>
          <w:b/>
          <w:sz w:val="28"/>
          <w:szCs w:val="28"/>
        </w:rPr>
        <w:t>Вариант 1. Выдача решения</w:t>
      </w:r>
      <w:r w:rsidR="003A4B13" w:rsidRPr="008C2E44">
        <w:rPr>
          <w:b/>
          <w:sz w:val="28"/>
          <w:szCs w:val="28"/>
        </w:rPr>
        <w:t xml:space="preserve"> </w:t>
      </w:r>
      <w:r w:rsidRPr="008C2E44">
        <w:rPr>
          <w:b/>
          <w:sz w:val="28"/>
          <w:szCs w:val="28"/>
        </w:rPr>
        <w:t>органа</w:t>
      </w:r>
      <w:r w:rsidRPr="000417E8">
        <w:rPr>
          <w:b/>
          <w:sz w:val="28"/>
          <w:szCs w:val="28"/>
        </w:rPr>
        <w:t xml:space="preserve">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</w:t>
      </w:r>
    </w:p>
    <w:p w:rsidR="00B1202F" w:rsidRDefault="00B1202F" w:rsidP="00B1202F">
      <w:pPr>
        <w:ind w:firstLine="709"/>
        <w:jc w:val="both"/>
      </w:pPr>
    </w:p>
    <w:p w:rsidR="00B1202F" w:rsidRPr="00CB4204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bookmarkStart w:id="13" w:name="sub_33"/>
      <w:r>
        <w:rPr>
          <w:sz w:val="28"/>
          <w:szCs w:val="28"/>
          <w:lang w:eastAsia="ar-SA"/>
        </w:rPr>
        <w:t>3.4</w:t>
      </w:r>
      <w:r w:rsidRPr="00CB4204">
        <w:rPr>
          <w:sz w:val="28"/>
          <w:szCs w:val="28"/>
          <w:lang w:eastAsia="ar-SA"/>
        </w:rPr>
        <w:t xml:space="preserve">.1.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является выдача </w:t>
      </w:r>
      <w:r w:rsidRPr="00327681">
        <w:rPr>
          <w:sz w:val="28"/>
          <w:szCs w:val="28"/>
        </w:rPr>
        <w:t>решения</w:t>
      </w:r>
      <w:r w:rsidRPr="00CB4204">
        <w:rPr>
          <w:sz w:val="28"/>
          <w:szCs w:val="28"/>
        </w:rPr>
        <w:t xml:space="preserve"> </w:t>
      </w:r>
      <w:r w:rsidR="008C2E44" w:rsidRPr="00A064E6">
        <w:rPr>
          <w:color w:val="000000"/>
          <w:sz w:val="28"/>
          <w:szCs w:val="28"/>
        </w:rPr>
        <w:t xml:space="preserve">органа </w:t>
      </w:r>
      <w:r w:rsidR="008C2E44">
        <w:rPr>
          <w:color w:val="000000"/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о подготовке документации по планировке территории (о внесении изменений в документацию по планировке территории), об утверждении</w:t>
      </w:r>
      <w:r w:rsidRPr="00CB4204">
        <w:rPr>
          <w:sz w:val="28"/>
          <w:szCs w:val="28"/>
        </w:rPr>
        <w:t xml:space="preserve"> документации по планировке территории заявителю</w:t>
      </w:r>
      <w:r>
        <w:rPr>
          <w:sz w:val="28"/>
          <w:szCs w:val="28"/>
        </w:rPr>
        <w:t>.</w:t>
      </w:r>
    </w:p>
    <w:p w:rsidR="00B1202F" w:rsidRPr="00CB4204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CB4204">
        <w:rPr>
          <w:sz w:val="28"/>
          <w:szCs w:val="28"/>
          <w:lang w:eastAsia="ar-SA"/>
        </w:rPr>
        <w:t xml:space="preserve">.2. </w:t>
      </w:r>
      <w:proofErr w:type="gramStart"/>
      <w:r w:rsidRPr="00CB4204">
        <w:rPr>
          <w:sz w:val="28"/>
          <w:szCs w:val="28"/>
          <w:lang w:eastAsia="ar-SA"/>
        </w:rPr>
        <w:t xml:space="preserve">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</w:t>
      </w:r>
      <w:r>
        <w:rPr>
          <w:sz w:val="28"/>
          <w:szCs w:val="28"/>
          <w:lang w:eastAsia="ar-SA"/>
        </w:rPr>
        <w:t xml:space="preserve">10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</w:t>
      </w:r>
      <w:r>
        <w:rPr>
          <w:sz w:val="28"/>
          <w:szCs w:val="28"/>
          <w:lang w:eastAsia="ar-SA"/>
        </w:rPr>
        <w:t>), 15</w:t>
      </w:r>
      <w:r w:rsidRPr="00F51F0D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</w:t>
      </w:r>
      <w:r>
        <w:rPr>
          <w:sz w:val="28"/>
          <w:szCs w:val="28"/>
          <w:lang w:eastAsia="ar-SA"/>
        </w:rPr>
        <w:t>),</w:t>
      </w:r>
      <w:r w:rsidRPr="00CB42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75</w:t>
      </w:r>
      <w:r w:rsidRPr="00F51F0D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>
        <w:rPr>
          <w:sz w:val="28"/>
          <w:szCs w:val="28"/>
        </w:rPr>
        <w:t xml:space="preserve"> утверждения документации</w:t>
      </w:r>
      <w:r>
        <w:rPr>
          <w:sz w:val="28"/>
          <w:szCs w:val="28"/>
          <w:lang w:eastAsia="ar-SA"/>
        </w:rPr>
        <w:t xml:space="preserve">) </w:t>
      </w:r>
      <w:r w:rsidRPr="00CB4204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Pr="00CB4204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>
        <w:rPr>
          <w:sz w:val="28"/>
          <w:szCs w:val="28"/>
          <w:lang w:eastAsia="ar-SA"/>
        </w:rPr>
        <w:t xml:space="preserve">муниципальной услуги приведен в пунктах 2.9.2, 2.9.3 подраздела 2.9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регламента.</w:t>
      </w:r>
    </w:p>
    <w:p w:rsidR="00B1202F" w:rsidRPr="00B17709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3.4.4. </w:t>
      </w:r>
      <w:r w:rsidRPr="00B17709">
        <w:rPr>
          <w:sz w:val="28"/>
          <w:szCs w:val="28"/>
          <w:lang w:eastAsia="ar-SA"/>
        </w:rPr>
        <w:t xml:space="preserve">Предоставление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202F" w:rsidRPr="00B17709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="00222676" w:rsidRPr="00B17709">
        <w:rPr>
          <w:sz w:val="28"/>
          <w:szCs w:val="28"/>
          <w:lang w:eastAsia="ar-SA"/>
        </w:rPr>
        <w:t xml:space="preserve"> </w:t>
      </w:r>
      <w:r w:rsidRPr="00B17709">
        <w:rPr>
          <w:sz w:val="28"/>
          <w:szCs w:val="28"/>
          <w:lang w:eastAsia="ar-SA"/>
        </w:rPr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="0022267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</w:t>
      </w:r>
      <w:r w:rsidRPr="007E7B21">
        <w:rPr>
          <w:sz w:val="28"/>
          <w:szCs w:val="28"/>
          <w:lang w:eastAsia="ar-SA"/>
        </w:rPr>
        <w:t>ассмотрение докумен</w:t>
      </w:r>
      <w:r>
        <w:rPr>
          <w:sz w:val="28"/>
          <w:szCs w:val="28"/>
          <w:lang w:eastAsia="ar-SA"/>
        </w:rPr>
        <w:t xml:space="preserve">тов, представленных заявителем, </w:t>
      </w:r>
      <w:r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>), подготовка ответа</w:t>
      </w:r>
      <w:r>
        <w:rPr>
          <w:sz w:val="28"/>
          <w:szCs w:val="28"/>
          <w:lang w:eastAsia="ar-SA"/>
        </w:rPr>
        <w:t>;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lastRenderedPageBreak/>
        <w:t>3)</w:t>
      </w:r>
      <w:r w:rsidR="0022267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3.4.5. П</w:t>
      </w:r>
      <w:r w:rsidRPr="00B17709">
        <w:rPr>
          <w:sz w:val="28"/>
          <w:szCs w:val="28"/>
          <w:lang w:eastAsia="ar-SA"/>
        </w:rPr>
        <w:t>рием заявления и документов, их регистрация</w:t>
      </w:r>
      <w:r>
        <w:rPr>
          <w:sz w:val="28"/>
          <w:szCs w:val="28"/>
          <w:lang w:eastAsia="ar-SA"/>
        </w:rPr>
        <w:t xml:space="preserve"> </w:t>
      </w:r>
      <w:r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одним из способов, указанных в 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регламента, представляет в </w:t>
      </w:r>
      <w:r w:rsidR="0060140E">
        <w:rPr>
          <w:sz w:val="28"/>
          <w:szCs w:val="28"/>
          <w:lang w:eastAsia="ar-SA"/>
        </w:rPr>
        <w:t>орган местного самоуправления</w:t>
      </w:r>
      <w:r>
        <w:rPr>
          <w:sz w:val="28"/>
          <w:szCs w:val="28"/>
          <w:lang w:eastAsia="ar-SA"/>
        </w:rPr>
        <w:t>:</w:t>
      </w:r>
    </w:p>
    <w:p w:rsidR="00B1202F" w:rsidRPr="00146C2A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C2A">
        <w:rPr>
          <w:sz w:val="28"/>
          <w:szCs w:val="28"/>
        </w:rPr>
        <w:t>заявле</w:t>
      </w:r>
      <w:r>
        <w:rPr>
          <w:sz w:val="28"/>
          <w:szCs w:val="28"/>
        </w:rPr>
        <w:t>ние по форме согласно приложениям</w:t>
      </w:r>
      <w:r w:rsidRPr="00146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1, </w:t>
      </w:r>
      <w:r w:rsidRPr="00146C2A">
        <w:rPr>
          <w:sz w:val="28"/>
          <w:szCs w:val="28"/>
        </w:rPr>
        <w:t xml:space="preserve">№ </w:t>
      </w:r>
      <w:r>
        <w:rPr>
          <w:sz w:val="28"/>
          <w:szCs w:val="28"/>
        </w:rPr>
        <w:t>2, № 3</w:t>
      </w:r>
      <w:r w:rsidRPr="00146C2A">
        <w:rPr>
          <w:sz w:val="28"/>
          <w:szCs w:val="28"/>
        </w:rPr>
        <w:t xml:space="preserve"> к Административному регламенту;</w:t>
      </w:r>
    </w:p>
    <w:p w:rsidR="00B1202F" w:rsidRPr="00146C2A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B1202F" w:rsidRPr="005E56B6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  <w:r w:rsidRPr="005E56B6">
        <w:rPr>
          <w:sz w:val="28"/>
          <w:szCs w:val="28"/>
        </w:rPr>
        <w:t xml:space="preserve"> </w:t>
      </w:r>
    </w:p>
    <w:p w:rsidR="00B1202F" w:rsidRPr="005E56B6" w:rsidRDefault="00B1202F" w:rsidP="00B120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6B6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B1202F" w:rsidRPr="005E56B6" w:rsidRDefault="00B1202F" w:rsidP="00B120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6B6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1202F" w:rsidRPr="00B728FD" w:rsidRDefault="00B1202F" w:rsidP="00B1202F">
      <w:pPr>
        <w:ind w:firstLine="709"/>
        <w:jc w:val="both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1202F" w:rsidRPr="00B728FD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28FD">
        <w:rPr>
          <w:sz w:val="28"/>
          <w:szCs w:val="28"/>
        </w:rPr>
        <w:t xml:space="preserve">при подаче заявления в </w:t>
      </w:r>
      <w:r>
        <w:rPr>
          <w:sz w:val="28"/>
          <w:szCs w:val="28"/>
        </w:rPr>
        <w:t>орган местного самоуправления</w:t>
      </w:r>
      <w:r w:rsidRPr="00B728FD">
        <w:rPr>
          <w:sz w:val="28"/>
          <w:szCs w:val="28"/>
        </w:rPr>
        <w:t xml:space="preserve">, МФЦ </w:t>
      </w:r>
      <w:r>
        <w:rPr>
          <w:sz w:val="28"/>
          <w:szCs w:val="28"/>
        </w:rPr>
        <w:t>–</w:t>
      </w:r>
      <w:r w:rsidRPr="00B728FD">
        <w:rPr>
          <w:sz w:val="28"/>
          <w:szCs w:val="28"/>
        </w:rPr>
        <w:t xml:space="preserve"> документ, удостоверяющий личность;</w:t>
      </w:r>
    </w:p>
    <w:p w:rsidR="00B1202F" w:rsidRPr="00A064E6" w:rsidRDefault="00B1202F" w:rsidP="00B12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подаче заявления </w:t>
      </w:r>
      <w:r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</w:t>
      </w:r>
      <w:r w:rsidR="0060140E" w:rsidRPr="00A064E6">
        <w:rPr>
          <w:color w:val="000000"/>
          <w:sz w:val="28"/>
          <w:szCs w:val="28"/>
        </w:rPr>
        <w:t xml:space="preserve">органа </w:t>
      </w:r>
      <w:r w:rsidR="0060140E"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на официальном сайте </w:t>
      </w:r>
      <w:r w:rsidR="0060140E" w:rsidRPr="00A064E6">
        <w:rPr>
          <w:color w:val="000000"/>
          <w:sz w:val="28"/>
          <w:szCs w:val="28"/>
        </w:rPr>
        <w:t xml:space="preserve">органа </w:t>
      </w:r>
      <w:r w:rsidR="0060140E">
        <w:rPr>
          <w:color w:val="000000"/>
          <w:sz w:val="28"/>
          <w:szCs w:val="28"/>
        </w:rPr>
        <w:t>местного самоуправления</w:t>
      </w:r>
      <w:r w:rsidR="0060140E" w:rsidRPr="00A064E6">
        <w:rPr>
          <w:color w:val="000000"/>
          <w:sz w:val="28"/>
          <w:szCs w:val="28"/>
        </w:rPr>
        <w:t xml:space="preserve"> </w:t>
      </w:r>
      <w:r w:rsidRPr="0060140E">
        <w:rPr>
          <w:color w:val="000000"/>
          <w:sz w:val="28"/>
          <w:szCs w:val="28"/>
        </w:rPr>
        <w:t>(</w:t>
      </w:r>
      <w:hyperlink r:id="rId22">
        <w:r w:rsidRPr="0060140E">
          <w:rPr>
            <w:rStyle w:val="af8"/>
            <w:sz w:val="28"/>
            <w:szCs w:val="28"/>
            <w:lang w:val="en-US"/>
          </w:rPr>
          <w:t>https</w:t>
        </w:r>
        <w:r w:rsidRPr="0060140E">
          <w:rPr>
            <w:rStyle w:val="af8"/>
            <w:sz w:val="28"/>
            <w:szCs w:val="28"/>
          </w:rPr>
          <w:t>://</w:t>
        </w:r>
        <w:proofErr w:type="spellStart"/>
        <w:r w:rsidRPr="0060140E">
          <w:rPr>
            <w:rStyle w:val="af8"/>
            <w:sz w:val="28"/>
            <w:szCs w:val="28"/>
            <w:lang w:val="en-US"/>
          </w:rPr>
          <w:t>soliletsk</w:t>
        </w:r>
        <w:proofErr w:type="spellEnd"/>
      </w:hyperlink>
      <w:r w:rsidRPr="0060140E">
        <w:rPr>
          <w:color w:val="000000"/>
          <w:sz w:val="28"/>
          <w:szCs w:val="28"/>
        </w:rPr>
        <w:t>)</w:t>
      </w:r>
      <w:r w:rsidRPr="008A0A4F">
        <w:rPr>
          <w:color w:val="000000"/>
          <w:sz w:val="28"/>
          <w:szCs w:val="28"/>
        </w:rPr>
        <w:t xml:space="preserve"> </w:t>
      </w:r>
      <w:r w:rsidRPr="00A064E6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, </w:t>
      </w:r>
      <w:r w:rsidRPr="00B728FD">
        <w:rPr>
          <w:color w:val="000000"/>
          <w:sz w:val="28"/>
          <w:szCs w:val="28"/>
        </w:rPr>
        <w:t xml:space="preserve">посредством </w:t>
      </w:r>
      <w:r>
        <w:rPr>
          <w:rStyle w:val="a9"/>
          <w:color w:val="000000"/>
          <w:sz w:val="28"/>
          <w:szCs w:val="28"/>
        </w:rPr>
        <w:t>П</w:t>
      </w:r>
      <w:r w:rsidRPr="00B728FD">
        <w:rPr>
          <w:rStyle w:val="a9"/>
          <w:color w:val="000000"/>
          <w:sz w:val="28"/>
          <w:szCs w:val="28"/>
        </w:rPr>
        <w:t>ортала</w:t>
      </w:r>
      <w:r w:rsidRPr="00B728FD">
        <w:rPr>
          <w:color w:val="000000"/>
          <w:sz w:val="28"/>
          <w:szCs w:val="28"/>
        </w:rPr>
        <w:t xml:space="preserve"> </w:t>
      </w:r>
      <w:r w:rsidRPr="0052315F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дарственных услуг </w:t>
      </w:r>
      <w:r w:rsidRPr="0052315F">
        <w:rPr>
          <w:sz w:val="28"/>
          <w:szCs w:val="28"/>
        </w:rPr>
        <w:t xml:space="preserve">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52315F">
        <w:rPr>
          <w:sz w:val="28"/>
          <w:szCs w:val="28"/>
        </w:rPr>
        <w:t xml:space="preserve"> в Перечень)</w:t>
      </w:r>
      <w:r>
        <w:rPr>
          <w:sz w:val="28"/>
          <w:szCs w:val="28"/>
        </w:rPr>
        <w:t xml:space="preserve"> – </w:t>
      </w:r>
      <w:r w:rsidRPr="00B728FD">
        <w:rPr>
          <w:color w:val="000000"/>
          <w:sz w:val="28"/>
          <w:szCs w:val="28"/>
        </w:rPr>
        <w:t xml:space="preserve"> </w:t>
      </w:r>
      <w:r w:rsidRPr="00B728FD">
        <w:rPr>
          <w:rStyle w:val="a9"/>
          <w:color w:val="000000"/>
          <w:sz w:val="28"/>
          <w:szCs w:val="28"/>
        </w:rPr>
        <w:t>электронная подпись</w:t>
      </w:r>
      <w:r>
        <w:rPr>
          <w:color w:val="000000"/>
          <w:sz w:val="28"/>
          <w:szCs w:val="28"/>
        </w:rPr>
        <w:t xml:space="preserve"> (простая электронная подпись).</w:t>
      </w:r>
    </w:p>
    <w:p w:rsidR="00B1202F" w:rsidRPr="00303A54" w:rsidRDefault="00B1202F" w:rsidP="00B1202F">
      <w:pPr>
        <w:ind w:firstLine="709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>
        <w:rPr>
          <w:sz w:val="28"/>
          <w:szCs w:val="28"/>
          <w:lang w:eastAsia="ar-SA"/>
        </w:rPr>
        <w:t xml:space="preserve">. 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>
        <w:rPr>
          <w:sz w:val="28"/>
          <w:szCs w:val="28"/>
          <w:lang w:eastAsia="ar-SA"/>
        </w:rPr>
        <w:t xml:space="preserve">подразделе 2.8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</w:t>
      </w:r>
      <w:r w:rsidR="0060140E">
        <w:rPr>
          <w:color w:val="000000"/>
          <w:sz w:val="28"/>
          <w:szCs w:val="28"/>
        </w:rPr>
        <w:t>органе</w:t>
      </w:r>
      <w:r w:rsidR="0060140E" w:rsidRPr="00A064E6">
        <w:rPr>
          <w:color w:val="000000"/>
          <w:sz w:val="28"/>
          <w:szCs w:val="28"/>
        </w:rPr>
        <w:t xml:space="preserve"> </w:t>
      </w:r>
      <w:r w:rsidR="0060140E">
        <w:rPr>
          <w:color w:val="000000"/>
          <w:sz w:val="28"/>
          <w:szCs w:val="28"/>
        </w:rPr>
        <w:t>местного самоуправления</w:t>
      </w:r>
      <w:r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t>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3.4.6.</w:t>
      </w:r>
      <w:r>
        <w:rPr>
          <w:sz w:val="28"/>
          <w:szCs w:val="28"/>
          <w:lang w:eastAsia="ar-SA"/>
        </w:rPr>
        <w:tab/>
      </w:r>
      <w:r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D3452">
        <w:rPr>
          <w:sz w:val="28"/>
          <w:szCs w:val="28"/>
          <w:lang w:eastAsia="ar-SA"/>
        </w:rPr>
        <w:t xml:space="preserve"> отсутствуют</w:t>
      </w:r>
      <w:r>
        <w:rPr>
          <w:sz w:val="28"/>
          <w:szCs w:val="28"/>
          <w:lang w:eastAsia="ar-SA"/>
        </w:rPr>
        <w:t>.</w:t>
      </w:r>
    </w:p>
    <w:p w:rsidR="00B1202F" w:rsidRPr="00253A0F" w:rsidRDefault="00B1202F" w:rsidP="003276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7681">
        <w:rPr>
          <w:sz w:val="28"/>
          <w:szCs w:val="28"/>
          <w:lang w:eastAsia="ar-SA"/>
        </w:rPr>
        <w:t>3.4.7. Муниципальная услуга</w:t>
      </w:r>
      <w:r w:rsidR="00327681">
        <w:rPr>
          <w:sz w:val="28"/>
          <w:szCs w:val="28"/>
          <w:lang w:eastAsia="ar-SA"/>
        </w:rPr>
        <w:t xml:space="preserve"> </w:t>
      </w:r>
      <w:r w:rsidRPr="00327681">
        <w:rPr>
          <w:sz w:val="28"/>
          <w:szCs w:val="28"/>
          <w:lang w:eastAsia="ar-SA"/>
        </w:rPr>
        <w:t>по экстерриториальному принципу.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253A0F">
        <w:rPr>
          <w:sz w:val="28"/>
          <w:szCs w:val="28"/>
          <w:lang w:eastAsia="ar-SA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60140E" w:rsidRPr="00253A0F">
        <w:rPr>
          <w:sz w:val="28"/>
          <w:szCs w:val="28"/>
          <w:lang w:eastAsia="ar-SA"/>
        </w:rPr>
        <w:t>органом местного самоуправления</w:t>
      </w:r>
      <w:r w:rsidRPr="00253A0F">
        <w:rPr>
          <w:sz w:val="28"/>
          <w:szCs w:val="28"/>
          <w:lang w:eastAsia="ar-SA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3.4.8.</w:t>
      </w:r>
      <w:r w:rsidRPr="00AF299F">
        <w:rPr>
          <w:sz w:val="28"/>
          <w:szCs w:val="28"/>
        </w:rPr>
        <w:t xml:space="preserve"> </w:t>
      </w:r>
      <w:r w:rsidRPr="00F842EF">
        <w:rPr>
          <w:sz w:val="28"/>
          <w:szCs w:val="28"/>
        </w:rPr>
        <w:t>Порядок приема документов в МФЦ: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тексты документов написаны разборчиво;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документы не исполнены карандашом;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срок действия документов не истек;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, указанной в заявлении;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документы представлены в полном объеме</w:t>
      </w:r>
      <w:r>
        <w:rPr>
          <w:sz w:val="28"/>
          <w:szCs w:val="28"/>
        </w:rPr>
        <w:t>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3.4.9.</w:t>
      </w:r>
      <w:r>
        <w:rPr>
          <w:sz w:val="28"/>
          <w:szCs w:val="28"/>
          <w:lang w:eastAsia="ar-SA"/>
        </w:rPr>
        <w:tab/>
      </w:r>
      <w:r w:rsidRPr="007E7B21">
        <w:rPr>
          <w:sz w:val="28"/>
          <w:szCs w:val="28"/>
          <w:lang w:eastAsia="ar-SA"/>
        </w:rPr>
        <w:t>Рассмотрение докумен</w:t>
      </w:r>
      <w:r>
        <w:rPr>
          <w:sz w:val="28"/>
          <w:szCs w:val="28"/>
          <w:lang w:eastAsia="ar-SA"/>
        </w:rPr>
        <w:t xml:space="preserve">тов, представленных заявителем, </w:t>
      </w:r>
      <w:r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>), подготовка ответа</w:t>
      </w:r>
      <w:r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B1202F" w:rsidRPr="003E1A2A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>
        <w:rPr>
          <w:sz w:val="28"/>
          <w:szCs w:val="28"/>
          <w:lang w:eastAsia="ar-SA"/>
        </w:rPr>
        <w:t>:</w:t>
      </w:r>
      <w:r w:rsidRPr="003E1A2A">
        <w:rPr>
          <w:sz w:val="28"/>
          <w:szCs w:val="28"/>
          <w:lang w:eastAsia="ar-SA"/>
        </w:rPr>
        <w:t xml:space="preserve"> </w:t>
      </w:r>
    </w:p>
    <w:p w:rsidR="00B1202F" w:rsidRPr="003E1A2A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B1202F" w:rsidRPr="003E1A2A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Pr="00FE77B8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9</w:t>
      </w:r>
      <w:r w:rsidRPr="00FE77B8">
        <w:rPr>
          <w:sz w:val="28"/>
          <w:szCs w:val="28"/>
          <w:lang w:eastAsia="ar-SA"/>
        </w:rPr>
        <w:t xml:space="preserve">.2. </w:t>
      </w:r>
      <w:r>
        <w:rPr>
          <w:sz w:val="28"/>
          <w:szCs w:val="28"/>
          <w:lang w:eastAsia="ar-SA"/>
        </w:rPr>
        <w:t>подраздела 2.9</w:t>
      </w:r>
      <w:r w:rsidRPr="00FE77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. </w:t>
      </w:r>
    </w:p>
    <w:p w:rsidR="0078174C" w:rsidRDefault="00B1202F" w:rsidP="0078174C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60140E" w:rsidRPr="00121D48">
        <w:rPr>
          <w:sz w:val="28"/>
          <w:szCs w:val="28"/>
          <w:lang w:eastAsia="ar-SA"/>
        </w:rPr>
        <w:t>постановления</w:t>
      </w:r>
      <w:r w:rsidR="0060140E">
        <w:rPr>
          <w:sz w:val="28"/>
          <w:szCs w:val="28"/>
          <w:lang w:eastAsia="ar-SA"/>
        </w:rPr>
        <w:t xml:space="preserve"> </w:t>
      </w:r>
      <w:r w:rsidR="0060140E" w:rsidRPr="00253A0F">
        <w:rPr>
          <w:sz w:val="28"/>
          <w:szCs w:val="28"/>
          <w:lang w:eastAsia="ar-SA"/>
        </w:rPr>
        <w:t>орган</w:t>
      </w:r>
      <w:r w:rsidR="0060140E">
        <w:rPr>
          <w:sz w:val="28"/>
          <w:szCs w:val="28"/>
          <w:lang w:eastAsia="ar-SA"/>
        </w:rPr>
        <w:t>а</w:t>
      </w:r>
      <w:r w:rsidR="0060140E" w:rsidRPr="00253A0F">
        <w:rPr>
          <w:sz w:val="28"/>
          <w:szCs w:val="28"/>
          <w:lang w:eastAsia="ar-SA"/>
        </w:rPr>
        <w:t xml:space="preserve"> местного самоуправления</w:t>
      </w:r>
      <w:r w:rsidRPr="00ED501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3E1A2A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</w:t>
      </w:r>
      <w:proofErr w:type="gramEnd"/>
      <w:r w:rsidRPr="003E1A2A">
        <w:rPr>
          <w:sz w:val="28"/>
          <w:szCs w:val="28"/>
          <w:lang w:eastAsia="ar-SA"/>
        </w:rPr>
        <w:t xml:space="preserve"> в принятии решения </w:t>
      </w:r>
      <w:r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</w:t>
      </w:r>
      <w:r w:rsidR="0078174C">
        <w:rPr>
          <w:sz w:val="28"/>
          <w:szCs w:val="28"/>
          <w:lang w:eastAsia="ar-SA"/>
        </w:rPr>
        <w:t>далее – уведомление об отказе).</w:t>
      </w:r>
    </w:p>
    <w:p w:rsidR="00B1202F" w:rsidRPr="0078174C" w:rsidRDefault="00B1202F" w:rsidP="0078174C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Подготовленный проект </w:t>
      </w:r>
      <w:r w:rsidRPr="00121D48">
        <w:rPr>
          <w:sz w:val="28"/>
          <w:szCs w:val="28"/>
          <w:lang w:eastAsia="ar-SA"/>
        </w:rPr>
        <w:t>постановления</w:t>
      </w:r>
      <w:r w:rsidRPr="003E1A2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Pr="004B3DC9">
        <w:rPr>
          <w:sz w:val="28"/>
          <w:szCs w:val="28"/>
          <w:lang w:eastAsia="ar-SA"/>
        </w:rPr>
        <w:t>отдела архитектуры, градостроительства и земельных отношений</w:t>
      </w:r>
      <w:r w:rsidR="00222676" w:rsidRPr="004B3DC9">
        <w:rPr>
          <w:sz w:val="28"/>
          <w:szCs w:val="28"/>
          <w:lang w:eastAsia="ar-SA"/>
        </w:rPr>
        <w:t xml:space="preserve"> </w:t>
      </w:r>
      <w:r w:rsidR="00DF6318" w:rsidRPr="004B3DC9">
        <w:rPr>
          <w:sz w:val="28"/>
          <w:szCs w:val="28"/>
          <w:lang w:eastAsia="ar-SA"/>
        </w:rPr>
        <w:t>органа местного самоуправления</w:t>
      </w:r>
      <w:r w:rsidRPr="004B3DC9">
        <w:rPr>
          <w:sz w:val="28"/>
          <w:szCs w:val="28"/>
          <w:lang w:eastAsia="ar-SA"/>
        </w:rPr>
        <w:t xml:space="preserve"> и представляется </w:t>
      </w:r>
      <w:r w:rsidR="00222676" w:rsidRPr="004B3DC9">
        <w:rPr>
          <w:sz w:val="28"/>
          <w:szCs w:val="28"/>
          <w:lang w:eastAsia="ar-SA"/>
        </w:rPr>
        <w:t>главе</w:t>
      </w:r>
      <w:r w:rsidRPr="004B3DC9">
        <w:rPr>
          <w:sz w:val="28"/>
          <w:szCs w:val="28"/>
          <w:lang w:eastAsia="ar-SA"/>
        </w:rPr>
        <w:t xml:space="preserve"> </w:t>
      </w:r>
      <w:r w:rsidR="00DF6318" w:rsidRPr="004B3DC9">
        <w:rPr>
          <w:sz w:val="28"/>
          <w:szCs w:val="28"/>
          <w:lang w:eastAsia="ar-SA"/>
        </w:rPr>
        <w:t>органа местного самоуправления</w:t>
      </w:r>
      <w:r w:rsidRPr="004B3DC9">
        <w:rPr>
          <w:sz w:val="28"/>
          <w:szCs w:val="28"/>
          <w:lang w:eastAsia="ar-SA"/>
        </w:rPr>
        <w:t xml:space="preserve"> или </w:t>
      </w:r>
      <w:r w:rsidR="00222676" w:rsidRPr="004B3DC9">
        <w:rPr>
          <w:sz w:val="28"/>
        </w:rPr>
        <w:t xml:space="preserve">первому заместителю главы </w:t>
      </w:r>
      <w:r w:rsidR="00DF6318" w:rsidRPr="004B3DC9">
        <w:rPr>
          <w:sz w:val="28"/>
          <w:szCs w:val="28"/>
          <w:lang w:eastAsia="ar-SA"/>
        </w:rPr>
        <w:t xml:space="preserve">органа местного самоуправления </w:t>
      </w:r>
      <w:r w:rsidR="00222676" w:rsidRPr="004B3DC9">
        <w:rPr>
          <w:sz w:val="28"/>
        </w:rPr>
        <w:t xml:space="preserve">- заместителю главы </w:t>
      </w:r>
      <w:r w:rsidR="00DF6318" w:rsidRPr="004B3DC9">
        <w:rPr>
          <w:sz w:val="28"/>
          <w:szCs w:val="28"/>
          <w:lang w:eastAsia="ar-SA"/>
        </w:rPr>
        <w:t xml:space="preserve">органа местного самоуправления </w:t>
      </w:r>
      <w:r w:rsidR="00222676" w:rsidRPr="004B3DC9">
        <w:rPr>
          <w:sz w:val="28"/>
        </w:rPr>
        <w:t>по строительству, транспорту, благоустройству и ЖКХ</w:t>
      </w:r>
      <w:r w:rsidRPr="004B3DC9">
        <w:rPr>
          <w:sz w:val="28"/>
          <w:szCs w:val="28"/>
          <w:lang w:eastAsia="ar-SA"/>
        </w:rPr>
        <w:t>, курирующему уполномоченное структурное подразделение, для подписания.</w:t>
      </w:r>
      <w:proofErr w:type="gramEnd"/>
    </w:p>
    <w:p w:rsidR="00B1202F" w:rsidRPr="003E1A2A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</w:t>
      </w:r>
      <w:r w:rsidR="0078174C" w:rsidRPr="003E1A2A">
        <w:rPr>
          <w:sz w:val="28"/>
          <w:szCs w:val="28"/>
          <w:lang w:eastAsia="ar-SA"/>
        </w:rPr>
        <w:t xml:space="preserve">органа </w:t>
      </w:r>
      <w:r w:rsidR="0078174C">
        <w:rPr>
          <w:sz w:val="28"/>
          <w:szCs w:val="28"/>
          <w:lang w:eastAsia="ar-SA"/>
        </w:rPr>
        <w:t>местного самоуправления</w:t>
      </w:r>
      <w:r w:rsidR="0078174C" w:rsidRPr="003E1A2A">
        <w:rPr>
          <w:sz w:val="28"/>
          <w:szCs w:val="28"/>
          <w:lang w:eastAsia="ar-SA"/>
        </w:rPr>
        <w:t xml:space="preserve"> </w:t>
      </w:r>
      <w:r w:rsidRPr="00121D48">
        <w:rPr>
          <w:sz w:val="28"/>
          <w:szCs w:val="28"/>
          <w:lang w:eastAsia="ar-SA"/>
        </w:rPr>
        <w:t>постановления</w:t>
      </w:r>
      <w:r>
        <w:rPr>
          <w:sz w:val="28"/>
          <w:szCs w:val="28"/>
          <w:lang w:eastAsia="ar-SA"/>
        </w:rPr>
        <w:t xml:space="preserve"> о подготовке (об утверждении) </w:t>
      </w:r>
      <w:r w:rsidRPr="003E1A2A">
        <w:rPr>
          <w:sz w:val="28"/>
          <w:szCs w:val="28"/>
          <w:lang w:eastAsia="ar-SA"/>
        </w:rPr>
        <w:t>документации (уведомления об отказе).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3.4.10.</w:t>
      </w:r>
      <w:r w:rsidR="00E255D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B1202F" w:rsidRPr="007C32AB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</w:t>
      </w:r>
      <w:r w:rsidR="00E255D6">
        <w:rPr>
          <w:sz w:val="28"/>
          <w:szCs w:val="28"/>
          <w:lang w:eastAsia="ar-SA"/>
        </w:rPr>
        <w:t>главы</w:t>
      </w:r>
      <w:r w:rsidRPr="007C32AB">
        <w:rPr>
          <w:sz w:val="28"/>
          <w:szCs w:val="28"/>
          <w:lang w:eastAsia="ar-SA"/>
        </w:rPr>
        <w:t xml:space="preserve"> </w:t>
      </w:r>
      <w:r w:rsidR="00DF6318" w:rsidRPr="003E1A2A">
        <w:rPr>
          <w:sz w:val="28"/>
          <w:szCs w:val="28"/>
          <w:lang w:eastAsia="ar-SA"/>
        </w:rPr>
        <w:t xml:space="preserve">органа </w:t>
      </w:r>
      <w:r w:rsidR="00DF6318">
        <w:rPr>
          <w:sz w:val="28"/>
          <w:szCs w:val="28"/>
          <w:lang w:eastAsia="ar-SA"/>
        </w:rPr>
        <w:t>местного самоуправления</w:t>
      </w:r>
      <w:r w:rsidR="00DF6318" w:rsidRPr="003E1A2A">
        <w:rPr>
          <w:sz w:val="28"/>
          <w:szCs w:val="28"/>
          <w:lang w:eastAsia="ar-SA"/>
        </w:rPr>
        <w:t xml:space="preserve"> </w:t>
      </w:r>
      <w:r w:rsidRPr="004B3DC9">
        <w:rPr>
          <w:sz w:val="28"/>
          <w:szCs w:val="28"/>
          <w:lang w:eastAsia="ar-SA"/>
        </w:rPr>
        <w:t xml:space="preserve">или </w:t>
      </w:r>
      <w:r w:rsidR="00E255D6" w:rsidRPr="004B3DC9">
        <w:rPr>
          <w:sz w:val="28"/>
        </w:rPr>
        <w:t xml:space="preserve">первым заместителем главы </w:t>
      </w:r>
      <w:r w:rsidR="00DF6318" w:rsidRPr="004B3DC9">
        <w:rPr>
          <w:sz w:val="28"/>
          <w:szCs w:val="28"/>
          <w:lang w:eastAsia="ar-SA"/>
        </w:rPr>
        <w:t xml:space="preserve">органа местного самоуправления </w:t>
      </w:r>
      <w:r w:rsidR="00E255D6" w:rsidRPr="004B3DC9">
        <w:rPr>
          <w:sz w:val="28"/>
        </w:rPr>
        <w:t xml:space="preserve">- заместителем главы </w:t>
      </w:r>
      <w:r w:rsidR="00DF6318" w:rsidRPr="004B3DC9">
        <w:rPr>
          <w:sz w:val="28"/>
          <w:szCs w:val="28"/>
          <w:lang w:eastAsia="ar-SA"/>
        </w:rPr>
        <w:t>органа местного самоуправления</w:t>
      </w:r>
      <w:r w:rsidR="00E255D6" w:rsidRPr="004B3DC9">
        <w:rPr>
          <w:sz w:val="28"/>
        </w:rPr>
        <w:t xml:space="preserve"> городского округа по строительству, транспорту, благоустройству и ЖКХ</w:t>
      </w:r>
      <w:r w:rsidR="00E255D6" w:rsidRPr="004B3DC9">
        <w:rPr>
          <w:sz w:val="28"/>
          <w:szCs w:val="28"/>
          <w:lang w:eastAsia="ar-SA"/>
        </w:rPr>
        <w:t xml:space="preserve">, </w:t>
      </w:r>
      <w:r w:rsidRPr="007C32AB">
        <w:rPr>
          <w:sz w:val="28"/>
          <w:szCs w:val="28"/>
          <w:lang w:eastAsia="ar-SA"/>
        </w:rPr>
        <w:t xml:space="preserve">курирующим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</w:t>
      </w:r>
      <w:r w:rsidRPr="00121D48">
        <w:rPr>
          <w:sz w:val="28"/>
          <w:szCs w:val="28"/>
          <w:lang w:eastAsia="ar-SA"/>
        </w:rPr>
        <w:t>постановление</w:t>
      </w:r>
      <w:r w:rsidRPr="007C32A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 подготовке (об утверждении)</w:t>
      </w:r>
      <w:r w:rsidRPr="007C32AB">
        <w:rPr>
          <w:sz w:val="28"/>
          <w:szCs w:val="28"/>
          <w:lang w:eastAsia="ar-SA"/>
        </w:rPr>
        <w:t xml:space="preserve"> </w:t>
      </w:r>
      <w:r w:rsidRPr="007C32AB">
        <w:rPr>
          <w:sz w:val="28"/>
          <w:szCs w:val="28"/>
          <w:lang w:eastAsia="ar-SA"/>
        </w:rPr>
        <w:lastRenderedPageBreak/>
        <w:t xml:space="preserve">документации (уведомления об отказе) (далее – документ, являющийся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  <w:proofErr w:type="gramEnd"/>
    </w:p>
    <w:p w:rsidR="00B1202F" w:rsidRPr="007C32AB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B1202F" w:rsidRPr="007C32AB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</w:t>
      </w:r>
      <w:r w:rsidR="0078174C" w:rsidRPr="007C32AB">
        <w:rPr>
          <w:sz w:val="28"/>
          <w:szCs w:val="28"/>
          <w:lang w:eastAsia="ar-SA"/>
        </w:rPr>
        <w:t xml:space="preserve">органа </w:t>
      </w:r>
      <w:r w:rsidR="0078174C">
        <w:rPr>
          <w:sz w:val="28"/>
          <w:szCs w:val="28"/>
          <w:lang w:eastAsia="ar-SA"/>
        </w:rPr>
        <w:t>местного самоуправления</w:t>
      </w:r>
      <w:r w:rsidR="0078174C" w:rsidRPr="00121D48">
        <w:rPr>
          <w:sz w:val="28"/>
          <w:szCs w:val="28"/>
          <w:lang w:eastAsia="ar-SA"/>
        </w:rPr>
        <w:t xml:space="preserve"> </w:t>
      </w:r>
      <w:r w:rsidRPr="00121D48">
        <w:rPr>
          <w:sz w:val="28"/>
          <w:szCs w:val="28"/>
          <w:lang w:eastAsia="ar-SA"/>
        </w:rPr>
        <w:t>постановления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B1202F" w:rsidRPr="007C32AB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B1202F" w:rsidRPr="007C32AB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>
        <w:rPr>
          <w:sz w:val="28"/>
          <w:szCs w:val="28"/>
          <w:lang w:eastAsia="ar-SA"/>
        </w:rPr>
        <w:t xml:space="preserve">подписания </w:t>
      </w:r>
      <w:r w:rsidRPr="00121D48">
        <w:rPr>
          <w:sz w:val="28"/>
          <w:szCs w:val="28"/>
          <w:lang w:eastAsia="ar-SA"/>
        </w:rPr>
        <w:t>постановления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о подготовке документации</w:t>
      </w:r>
      <w:r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</w:t>
      </w:r>
      <w:r w:rsidR="0078174C" w:rsidRPr="007C32AB">
        <w:rPr>
          <w:sz w:val="28"/>
          <w:szCs w:val="28"/>
          <w:lang w:eastAsia="ar-SA"/>
        </w:rPr>
        <w:t xml:space="preserve">орган </w:t>
      </w:r>
      <w:r w:rsidR="0078174C">
        <w:rPr>
          <w:sz w:val="28"/>
          <w:szCs w:val="28"/>
          <w:lang w:eastAsia="ar-SA"/>
        </w:rPr>
        <w:t>местного самоуправления</w:t>
      </w:r>
      <w:r>
        <w:rPr>
          <w:sz w:val="28"/>
          <w:szCs w:val="28"/>
          <w:lang w:eastAsia="ar-SA"/>
        </w:rPr>
        <w:t xml:space="preserve"> </w:t>
      </w:r>
      <w:r w:rsidRPr="007C32AB">
        <w:rPr>
          <w:sz w:val="28"/>
          <w:szCs w:val="28"/>
          <w:lang w:eastAsia="ar-SA"/>
        </w:rPr>
        <w:t xml:space="preserve">обеспечивает передачу документа в МФЦ для выдачи заявителю не позднее одного рабочего дня, следующего за днем </w:t>
      </w:r>
      <w:r>
        <w:rPr>
          <w:sz w:val="28"/>
          <w:szCs w:val="28"/>
          <w:lang w:eastAsia="ar-SA"/>
        </w:rPr>
        <w:t xml:space="preserve">подписания </w:t>
      </w:r>
      <w:r w:rsidRPr="00121D48">
        <w:rPr>
          <w:sz w:val="28"/>
          <w:szCs w:val="28"/>
          <w:lang w:eastAsia="ar-SA"/>
        </w:rPr>
        <w:t>постановления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о подготовке документации</w:t>
      </w:r>
      <w:r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="00E255D6">
        <w:rPr>
          <w:sz w:val="28"/>
          <w:szCs w:val="28"/>
          <w:lang w:eastAsia="ar-SA"/>
        </w:rPr>
        <w:t xml:space="preserve"> </w:t>
      </w:r>
      <w:r w:rsidRPr="007C32AB">
        <w:rPr>
          <w:sz w:val="28"/>
          <w:szCs w:val="28"/>
          <w:lang w:eastAsia="ar-SA"/>
        </w:rPr>
        <w:t xml:space="preserve">на электронный адрес заявителя, указанный в заявлении, не позднее одного рабочего дня со дня </w:t>
      </w:r>
      <w:r>
        <w:rPr>
          <w:sz w:val="28"/>
          <w:szCs w:val="28"/>
          <w:lang w:eastAsia="ar-SA"/>
        </w:rPr>
        <w:t xml:space="preserve">подписания </w:t>
      </w:r>
      <w:r w:rsidRPr="00121D48">
        <w:rPr>
          <w:sz w:val="28"/>
          <w:szCs w:val="28"/>
          <w:lang w:eastAsia="ar-SA"/>
        </w:rPr>
        <w:t>постановления</w:t>
      </w:r>
      <w:r w:rsidRPr="007C32A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</w:t>
      </w:r>
      <w:r w:rsidR="00880800" w:rsidRPr="007C32AB">
        <w:rPr>
          <w:sz w:val="28"/>
          <w:szCs w:val="28"/>
          <w:lang w:eastAsia="ar-SA"/>
        </w:rPr>
        <w:t xml:space="preserve">органа </w:t>
      </w:r>
      <w:r w:rsidR="00880800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</w:t>
      </w:r>
      <w:r w:rsidR="00121D48" w:rsidRPr="007C32AB">
        <w:rPr>
          <w:sz w:val="28"/>
          <w:szCs w:val="28"/>
          <w:lang w:eastAsia="ar-SA"/>
        </w:rPr>
        <w:t>орган</w:t>
      </w:r>
      <w:r w:rsidR="00121D48">
        <w:rPr>
          <w:sz w:val="28"/>
          <w:szCs w:val="28"/>
          <w:lang w:eastAsia="ar-SA"/>
        </w:rPr>
        <w:t>а</w:t>
      </w:r>
      <w:r w:rsidR="00121D48" w:rsidRPr="007C32AB">
        <w:rPr>
          <w:sz w:val="28"/>
          <w:szCs w:val="28"/>
          <w:lang w:eastAsia="ar-SA"/>
        </w:rPr>
        <w:t xml:space="preserve"> </w:t>
      </w:r>
      <w:r w:rsidR="00121D48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B1202F" w:rsidRPr="00B17709" w:rsidRDefault="00B1202F" w:rsidP="00B1202F">
      <w:pPr>
        <w:ind w:firstLine="709"/>
        <w:jc w:val="center"/>
        <w:rPr>
          <w:sz w:val="28"/>
          <w:szCs w:val="28"/>
          <w:lang w:eastAsia="ar-SA"/>
        </w:rPr>
      </w:pPr>
    </w:p>
    <w:p w:rsidR="00B1202F" w:rsidRPr="002227C9" w:rsidRDefault="00B1202F" w:rsidP="00B1202F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3.5</w:t>
      </w:r>
      <w:r>
        <w:rPr>
          <w:b/>
          <w:sz w:val="28"/>
          <w:szCs w:val="28"/>
        </w:rPr>
        <w:t xml:space="preserve">. </w:t>
      </w:r>
      <w:r w:rsidRPr="000417E8">
        <w:rPr>
          <w:b/>
          <w:sz w:val="28"/>
          <w:szCs w:val="28"/>
        </w:rPr>
        <w:t>Вариант 2. 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</w:t>
      </w:r>
    </w:p>
    <w:p w:rsidR="00B1202F" w:rsidRPr="00E565FA" w:rsidRDefault="00B1202F" w:rsidP="00B1202F">
      <w:pPr>
        <w:ind w:firstLine="709"/>
        <w:jc w:val="both"/>
        <w:rPr>
          <w:sz w:val="28"/>
          <w:szCs w:val="28"/>
        </w:rPr>
      </w:pP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5.1. </w:t>
      </w:r>
      <w:r w:rsidRPr="005126A3">
        <w:rPr>
          <w:sz w:val="28"/>
          <w:szCs w:val="28"/>
          <w:lang w:eastAsia="ar-SA"/>
        </w:rPr>
        <w:t xml:space="preserve">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</w:t>
      </w:r>
      <w:r w:rsidR="00CA1A42" w:rsidRPr="005126A3">
        <w:rPr>
          <w:sz w:val="28"/>
          <w:szCs w:val="28"/>
          <w:lang w:eastAsia="ar-SA"/>
        </w:rPr>
        <w:t xml:space="preserve">решения органа </w:t>
      </w:r>
      <w:r w:rsidR="00CA1A42">
        <w:rPr>
          <w:sz w:val="28"/>
          <w:szCs w:val="28"/>
          <w:lang w:eastAsia="ar-SA"/>
        </w:rPr>
        <w:t>местного самоуправления</w:t>
      </w:r>
      <w:r w:rsidR="00CA1A42"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представителю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.2. </w:t>
      </w:r>
      <w:proofErr w:type="gramStart"/>
      <w:r w:rsidRPr="005126A3">
        <w:rPr>
          <w:sz w:val="28"/>
          <w:szCs w:val="28"/>
          <w:lang w:eastAsia="ar-SA"/>
        </w:rPr>
        <w:t xml:space="preserve">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>
        <w:rPr>
          <w:sz w:val="28"/>
          <w:szCs w:val="28"/>
          <w:lang w:eastAsia="ar-SA"/>
        </w:rPr>
        <w:t xml:space="preserve">10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</w:t>
      </w:r>
      <w:r>
        <w:rPr>
          <w:sz w:val="28"/>
          <w:szCs w:val="28"/>
          <w:lang w:eastAsia="ar-SA"/>
        </w:rPr>
        <w:t>), 15</w:t>
      </w:r>
      <w:r w:rsidRPr="00F51F0D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</w:t>
      </w:r>
      <w:r>
        <w:rPr>
          <w:sz w:val="28"/>
          <w:szCs w:val="28"/>
          <w:lang w:eastAsia="ar-SA"/>
        </w:rPr>
        <w:t>),</w:t>
      </w:r>
      <w:r w:rsidRPr="00CB42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75</w:t>
      </w:r>
      <w:r w:rsidRPr="00F51F0D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>(для принятия решения об утверждении документации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>
        <w:rPr>
          <w:sz w:val="28"/>
          <w:szCs w:val="28"/>
        </w:rPr>
        <w:t xml:space="preserve"> утверждения документации</w:t>
      </w:r>
      <w:r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>
        <w:rPr>
          <w:sz w:val="28"/>
          <w:szCs w:val="28"/>
          <w:lang w:eastAsia="ar-SA"/>
        </w:rPr>
        <w:t>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</w:t>
      </w:r>
      <w:r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</w:t>
      </w:r>
      <w:r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5126A3">
        <w:rPr>
          <w:sz w:val="28"/>
          <w:szCs w:val="28"/>
          <w:lang w:eastAsia="ar-SA"/>
        </w:rPr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р</w:t>
      </w:r>
      <w:r w:rsidRPr="005126A3">
        <w:rPr>
          <w:sz w:val="28"/>
          <w:szCs w:val="28"/>
          <w:lang w:eastAsia="ar-SA"/>
        </w:rPr>
        <w:t xml:space="preserve">ассмотрение документов, представленных </w:t>
      </w:r>
      <w:r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Pr="005126A3">
        <w:rPr>
          <w:sz w:val="28"/>
          <w:szCs w:val="28"/>
          <w:lang w:eastAsia="ar-SA"/>
        </w:rPr>
        <w:t xml:space="preserve">предоставление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>
        <w:rPr>
          <w:sz w:val="28"/>
          <w:szCs w:val="28"/>
          <w:lang w:eastAsia="ar-SA"/>
        </w:rPr>
        <w:t>муниципальной услуги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</w:t>
      </w:r>
      <w:r w:rsidR="00CA1A42" w:rsidRPr="005126A3">
        <w:rPr>
          <w:sz w:val="28"/>
          <w:szCs w:val="28"/>
          <w:lang w:eastAsia="ar-SA"/>
        </w:rPr>
        <w:t xml:space="preserve">орган </w:t>
      </w:r>
      <w:r w:rsidR="00CA1A42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B1202F" w:rsidRPr="00146C2A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B1202F" w:rsidRPr="00146C2A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B1202F" w:rsidRPr="00146C2A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 случае </w:t>
      </w:r>
      <w:r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выкопировку из соответствующего документа территориального планирования;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 xml:space="preserve">при подаче заявления в </w:t>
      </w:r>
      <w:r w:rsidR="00CA1A42" w:rsidRPr="005126A3">
        <w:rPr>
          <w:sz w:val="28"/>
          <w:szCs w:val="28"/>
          <w:lang w:eastAsia="ar-SA"/>
        </w:rPr>
        <w:t xml:space="preserve">орган </w:t>
      </w:r>
      <w:r w:rsidR="00CA1A42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</w:t>
      </w:r>
      <w:r w:rsidR="00CA1A42" w:rsidRPr="005126A3">
        <w:rPr>
          <w:sz w:val="28"/>
          <w:szCs w:val="28"/>
          <w:lang w:eastAsia="ar-SA"/>
        </w:rPr>
        <w:t xml:space="preserve">органа </w:t>
      </w:r>
      <w:r w:rsidR="00CA1A42">
        <w:rPr>
          <w:sz w:val="28"/>
          <w:szCs w:val="28"/>
          <w:lang w:eastAsia="ar-SA"/>
        </w:rPr>
        <w:t>местного самоуправления</w:t>
      </w:r>
      <w:r w:rsidR="00CA1A42" w:rsidRPr="005126A3">
        <w:rPr>
          <w:sz w:val="28"/>
          <w:szCs w:val="28"/>
          <w:lang w:eastAsia="ar-SA"/>
        </w:rPr>
        <w:t xml:space="preserve"> </w:t>
      </w:r>
      <w:r w:rsidRPr="00121D48">
        <w:rPr>
          <w:sz w:val="28"/>
          <w:szCs w:val="28"/>
          <w:lang w:eastAsia="ar-SA"/>
        </w:rPr>
        <w:t xml:space="preserve">на официальном сайте </w:t>
      </w:r>
      <w:r w:rsidR="00CA1A42" w:rsidRPr="005126A3">
        <w:rPr>
          <w:sz w:val="28"/>
          <w:szCs w:val="28"/>
          <w:lang w:eastAsia="ar-SA"/>
        </w:rPr>
        <w:t xml:space="preserve">органа </w:t>
      </w:r>
      <w:r w:rsidR="00CA1A42">
        <w:rPr>
          <w:sz w:val="28"/>
          <w:szCs w:val="28"/>
          <w:lang w:eastAsia="ar-SA"/>
        </w:rPr>
        <w:lastRenderedPageBreak/>
        <w:t>местного самоуправления</w:t>
      </w:r>
      <w:r w:rsidR="00CA1A42" w:rsidRPr="005126A3">
        <w:rPr>
          <w:sz w:val="28"/>
          <w:szCs w:val="28"/>
          <w:lang w:eastAsia="ar-SA"/>
        </w:rPr>
        <w:t xml:space="preserve"> </w:t>
      </w:r>
      <w:r w:rsidRPr="00121D48">
        <w:rPr>
          <w:sz w:val="28"/>
          <w:szCs w:val="28"/>
          <w:lang w:eastAsia="ar-SA"/>
        </w:rPr>
        <w:t>(</w:t>
      </w:r>
      <w:hyperlink r:id="rId23">
        <w:r w:rsidRPr="00121D48">
          <w:rPr>
            <w:rStyle w:val="af8"/>
            <w:sz w:val="28"/>
            <w:szCs w:val="28"/>
            <w:lang w:val="en-US" w:eastAsia="ar-SA"/>
          </w:rPr>
          <w:t>https</w:t>
        </w:r>
        <w:r w:rsidRPr="00121D48">
          <w:rPr>
            <w:rStyle w:val="af8"/>
            <w:sz w:val="28"/>
            <w:szCs w:val="28"/>
            <w:lang w:eastAsia="ar-SA"/>
          </w:rPr>
          <w:t>://</w:t>
        </w:r>
        <w:proofErr w:type="spellStart"/>
        <w:r w:rsidRPr="00121D48">
          <w:rPr>
            <w:rStyle w:val="af8"/>
            <w:sz w:val="28"/>
            <w:szCs w:val="28"/>
            <w:lang w:val="en-US" w:eastAsia="ar-SA"/>
          </w:rPr>
          <w:t>soliletsk</w:t>
        </w:r>
        <w:proofErr w:type="spellEnd"/>
      </w:hyperlink>
      <w:r w:rsidRPr="00121D48">
        <w:rPr>
          <w:sz w:val="28"/>
          <w:szCs w:val="28"/>
          <w:lang w:eastAsia="ar-SA"/>
        </w:rPr>
        <w:t>)</w:t>
      </w:r>
      <w:r w:rsidRPr="00DD1A9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в сети «Интернет», посредством Портала государственных услуг Оренбургской области) (при условии внесения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Перечень) –  электронная подпись (простая электронная подпись).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</w:t>
      </w:r>
      <w:r w:rsidRPr="00BE4CF7">
        <w:rPr>
          <w:sz w:val="28"/>
          <w:szCs w:val="28"/>
          <w:lang w:eastAsia="ar-SA"/>
        </w:rPr>
        <w:t>2.8 раздела II Административного регламента,</w:t>
      </w:r>
      <w:r w:rsidRPr="005126A3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>
        <w:rPr>
          <w:sz w:val="28"/>
          <w:szCs w:val="28"/>
          <w:lang w:eastAsia="ar-SA"/>
        </w:rPr>
        <w:t xml:space="preserve"> расписку о приеме документов.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</w:t>
      </w:r>
      <w:r w:rsidR="00A61DB7" w:rsidRPr="005126A3">
        <w:rPr>
          <w:sz w:val="28"/>
          <w:szCs w:val="28"/>
          <w:lang w:eastAsia="ar-SA"/>
        </w:rPr>
        <w:t xml:space="preserve">органе </w:t>
      </w:r>
      <w:r w:rsidR="00A61DB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DF6318" w:rsidRPr="00991E3D" w:rsidRDefault="00B1202F" w:rsidP="004B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>3.5.7. Муниципальная услуга по экстерриториальному принципу.</w:t>
      </w:r>
    </w:p>
    <w:p w:rsidR="00B1202F" w:rsidRPr="00991E3D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91E3D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</w:t>
      </w:r>
      <w:r w:rsidRPr="004F6243">
        <w:rPr>
          <w:rFonts w:ascii="Times New Roman" w:hAnsi="Times New Roman" w:cs="Times New Roman"/>
          <w:sz w:val="28"/>
          <w:szCs w:val="28"/>
        </w:rPr>
        <w:t xml:space="preserve">необходимых для получения муниципальной услуги, предоставляемой </w:t>
      </w:r>
      <w:r w:rsidR="004F6243" w:rsidRPr="004F6243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991E3D">
        <w:rPr>
          <w:rFonts w:ascii="Times New Roman" w:hAnsi="Times New Roman" w:cs="Times New Roman"/>
          <w:sz w:val="28"/>
          <w:szCs w:val="28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991E3D">
        <w:rPr>
          <w:sz w:val="28"/>
          <w:szCs w:val="28"/>
          <w:lang w:eastAsia="ar-SA"/>
        </w:rPr>
        <w:t>3.5.</w:t>
      </w:r>
      <w:r>
        <w:rPr>
          <w:sz w:val="28"/>
          <w:szCs w:val="28"/>
          <w:lang w:eastAsia="ar-SA"/>
        </w:rPr>
        <w:t>8</w:t>
      </w:r>
      <w:r w:rsidRPr="00991E3D">
        <w:rPr>
          <w:sz w:val="28"/>
          <w:szCs w:val="28"/>
          <w:lang w:eastAsia="ar-SA"/>
        </w:rPr>
        <w:t>. Порядок приема документов в МФЦ</w:t>
      </w:r>
      <w:r w:rsidRPr="005126A3">
        <w:rPr>
          <w:sz w:val="28"/>
          <w:szCs w:val="28"/>
          <w:lang w:eastAsia="ar-SA"/>
        </w:rPr>
        <w:t>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 xml:space="preserve">устанавливает личность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 xml:space="preserve">документы в установленных законодательством случаях нотариально удостоверены, скреплены печатями (при наличии печати), имеют </w:t>
      </w:r>
      <w:r w:rsidRPr="005126A3">
        <w:rPr>
          <w:sz w:val="28"/>
          <w:szCs w:val="28"/>
          <w:lang w:eastAsia="ar-SA"/>
        </w:rPr>
        <w:lastRenderedPageBreak/>
        <w:t>надлежащие подписи сторон или определенных законодательством должностных лиц;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указанной в заявлении;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наличия указанных в пункте 2.9.2. подраздела 2.9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Pr="004F6243">
        <w:rPr>
          <w:sz w:val="28"/>
          <w:szCs w:val="28"/>
          <w:lang w:eastAsia="ar-SA"/>
        </w:rPr>
        <w:t>постановления</w:t>
      </w:r>
      <w:r>
        <w:rPr>
          <w:sz w:val="28"/>
          <w:szCs w:val="28"/>
          <w:lang w:eastAsia="ar-SA"/>
        </w:rPr>
        <w:t xml:space="preserve"> </w:t>
      </w:r>
      <w:r w:rsidR="00A61DB7">
        <w:rPr>
          <w:sz w:val="28"/>
          <w:szCs w:val="28"/>
          <w:lang w:eastAsia="ar-SA"/>
        </w:rPr>
        <w:t>органа местного самоуправления</w:t>
      </w:r>
      <w:r w:rsidR="00A61DB7"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(далее – </w:t>
      </w:r>
      <w:r w:rsidRPr="007A6F87">
        <w:rPr>
          <w:sz w:val="28"/>
          <w:szCs w:val="28"/>
          <w:lang w:eastAsia="ar-SA"/>
        </w:rPr>
        <w:t>распоряжение о</w:t>
      </w:r>
      <w:r>
        <w:rPr>
          <w:sz w:val="28"/>
          <w:szCs w:val="28"/>
          <w:lang w:eastAsia="ar-SA"/>
        </w:rPr>
        <w:t xml:space="preserve"> подготовке (об утверждении)</w:t>
      </w:r>
      <w:r w:rsidRPr="003E1A2A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документации), а в случае наличия оснований для отказа ¬ проект уведомления об отказе</w:t>
      </w:r>
      <w:proofErr w:type="gramEnd"/>
      <w:r w:rsidRPr="005126A3">
        <w:rPr>
          <w:sz w:val="28"/>
          <w:szCs w:val="28"/>
          <w:lang w:eastAsia="ar-SA"/>
        </w:rPr>
        <w:t xml:space="preserve"> в принятии решения </w:t>
      </w:r>
      <w:r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 по планировке территории (далее – уведомление об отказе).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7421B">
        <w:rPr>
          <w:sz w:val="28"/>
          <w:szCs w:val="28"/>
          <w:lang w:eastAsia="ar-SA"/>
        </w:rPr>
        <w:t>Подготовленный проект постановления о подготовке (об утверждении) документации (проект</w:t>
      </w:r>
      <w:r w:rsidRPr="005126A3">
        <w:rPr>
          <w:sz w:val="28"/>
          <w:szCs w:val="28"/>
          <w:lang w:eastAsia="ar-SA"/>
        </w:rPr>
        <w:t xml:space="preserve"> уведомления об отказе) согласовывается начальником </w:t>
      </w:r>
      <w:r>
        <w:rPr>
          <w:sz w:val="28"/>
          <w:szCs w:val="28"/>
          <w:lang w:eastAsia="ar-SA"/>
        </w:rPr>
        <w:t>отдела архитектуры, градостроительства и земельных отношений</w:t>
      </w:r>
      <w:r w:rsidR="00DF6318">
        <w:rPr>
          <w:sz w:val="28"/>
          <w:szCs w:val="28"/>
          <w:lang w:eastAsia="ar-SA"/>
        </w:rPr>
        <w:t xml:space="preserve"> </w:t>
      </w:r>
      <w:r w:rsidR="00DF6318" w:rsidRPr="003E1A2A">
        <w:rPr>
          <w:sz w:val="28"/>
          <w:szCs w:val="28"/>
          <w:lang w:eastAsia="ar-SA"/>
        </w:rPr>
        <w:t xml:space="preserve">органа </w:t>
      </w:r>
      <w:r w:rsidR="00DF6318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 представляется </w:t>
      </w:r>
      <w:r w:rsidR="00A61DB7">
        <w:rPr>
          <w:sz w:val="28"/>
          <w:szCs w:val="28"/>
          <w:lang w:eastAsia="ar-SA"/>
        </w:rPr>
        <w:t>главе</w:t>
      </w:r>
      <w:r w:rsidR="00A61DB7" w:rsidRPr="007C32AB">
        <w:rPr>
          <w:sz w:val="28"/>
          <w:szCs w:val="28"/>
          <w:lang w:eastAsia="ar-SA"/>
        </w:rPr>
        <w:t xml:space="preserve"> </w:t>
      </w:r>
      <w:r w:rsidR="00DF6318" w:rsidRPr="003E1A2A">
        <w:rPr>
          <w:sz w:val="28"/>
          <w:szCs w:val="28"/>
          <w:lang w:eastAsia="ar-SA"/>
        </w:rPr>
        <w:t xml:space="preserve">органа </w:t>
      </w:r>
      <w:r w:rsidR="00DF6318">
        <w:rPr>
          <w:sz w:val="28"/>
          <w:szCs w:val="28"/>
          <w:lang w:eastAsia="ar-SA"/>
        </w:rPr>
        <w:t xml:space="preserve">местного </w:t>
      </w:r>
      <w:r w:rsidR="00DF6318" w:rsidRPr="004F6243">
        <w:rPr>
          <w:sz w:val="28"/>
          <w:szCs w:val="28"/>
          <w:lang w:eastAsia="ar-SA"/>
        </w:rPr>
        <w:t>самоуправления</w:t>
      </w:r>
      <w:r w:rsidR="00A61DB7" w:rsidRPr="004F6243">
        <w:rPr>
          <w:sz w:val="28"/>
          <w:szCs w:val="28"/>
          <w:lang w:eastAsia="ar-SA"/>
        </w:rPr>
        <w:t xml:space="preserve"> или </w:t>
      </w:r>
      <w:r w:rsidR="00A61DB7" w:rsidRPr="004F6243">
        <w:rPr>
          <w:sz w:val="28"/>
        </w:rPr>
        <w:t xml:space="preserve">первому заместителю главы </w:t>
      </w:r>
      <w:r w:rsidR="00DF6318" w:rsidRPr="004F6243">
        <w:rPr>
          <w:sz w:val="28"/>
          <w:szCs w:val="28"/>
          <w:lang w:eastAsia="ar-SA"/>
        </w:rPr>
        <w:t xml:space="preserve">органа местного самоуправления </w:t>
      </w:r>
      <w:r w:rsidR="00A61DB7" w:rsidRPr="004F6243">
        <w:rPr>
          <w:sz w:val="28"/>
        </w:rPr>
        <w:t xml:space="preserve">- заместителю главы </w:t>
      </w:r>
      <w:r w:rsidR="00DF6318" w:rsidRPr="004F6243">
        <w:rPr>
          <w:sz w:val="28"/>
          <w:szCs w:val="28"/>
          <w:lang w:eastAsia="ar-SA"/>
        </w:rPr>
        <w:t xml:space="preserve">органа местного самоуправления </w:t>
      </w:r>
      <w:r w:rsidR="00A61DB7" w:rsidRPr="004F6243">
        <w:rPr>
          <w:sz w:val="28"/>
        </w:rPr>
        <w:t xml:space="preserve">по </w:t>
      </w:r>
      <w:r w:rsidR="00A61DB7" w:rsidRPr="004F6243">
        <w:rPr>
          <w:sz w:val="28"/>
        </w:rPr>
        <w:lastRenderedPageBreak/>
        <w:t xml:space="preserve">строительству, транспорту, </w:t>
      </w:r>
      <w:r w:rsidR="00DF6318" w:rsidRPr="004F6243">
        <w:rPr>
          <w:sz w:val="28"/>
        </w:rPr>
        <w:t>благоустройству и ЖКХ</w:t>
      </w:r>
      <w:r w:rsidRPr="004F6243"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курирующему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  <w:proofErr w:type="gramEnd"/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</w:t>
      </w:r>
      <w:r w:rsidR="00A61DB7" w:rsidRPr="005126A3">
        <w:rPr>
          <w:sz w:val="28"/>
          <w:szCs w:val="28"/>
          <w:lang w:eastAsia="ar-SA"/>
        </w:rPr>
        <w:t xml:space="preserve">органа </w:t>
      </w:r>
      <w:r w:rsidR="00A61DB7">
        <w:rPr>
          <w:sz w:val="28"/>
          <w:szCs w:val="28"/>
          <w:lang w:eastAsia="ar-SA"/>
        </w:rPr>
        <w:t>местного самоуправления</w:t>
      </w:r>
      <w:r w:rsidR="00A61DB7" w:rsidRPr="005126A3">
        <w:rPr>
          <w:sz w:val="28"/>
          <w:szCs w:val="28"/>
          <w:lang w:eastAsia="ar-SA"/>
        </w:rPr>
        <w:t xml:space="preserve"> </w:t>
      </w:r>
      <w:r w:rsidRPr="004F6243">
        <w:rPr>
          <w:sz w:val="28"/>
          <w:szCs w:val="28"/>
          <w:lang w:eastAsia="ar-SA"/>
        </w:rPr>
        <w:t>постановление</w:t>
      </w:r>
      <w:r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о подготовке документации (уведомления об отказе).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A6F87">
        <w:rPr>
          <w:sz w:val="28"/>
          <w:szCs w:val="28"/>
          <w:lang w:eastAsia="ar-SA"/>
        </w:rPr>
        <w:t xml:space="preserve">Срок выполнения административной процедуры </w:t>
      </w:r>
      <w:r>
        <w:rPr>
          <w:sz w:val="28"/>
          <w:szCs w:val="28"/>
          <w:lang w:eastAsia="ar-SA"/>
        </w:rPr>
        <w:t>должен соответствовать срокам, установленным пунктом 2.4 Административного регламента.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5.10.</w:t>
      </w:r>
      <w:r w:rsidR="00E7421B"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Предоставление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Pr="00327681">
        <w:rPr>
          <w:sz w:val="28"/>
          <w:szCs w:val="28"/>
          <w:lang w:eastAsia="ar-SA"/>
        </w:rPr>
        <w:t xml:space="preserve">подписание </w:t>
      </w:r>
      <w:r w:rsidR="00A61DB7" w:rsidRPr="00327681">
        <w:rPr>
          <w:sz w:val="28"/>
          <w:szCs w:val="28"/>
          <w:lang w:eastAsia="ar-SA"/>
        </w:rPr>
        <w:t xml:space="preserve">главы </w:t>
      </w:r>
      <w:r w:rsidR="00DF6318" w:rsidRPr="00327681">
        <w:rPr>
          <w:sz w:val="28"/>
          <w:szCs w:val="28"/>
          <w:lang w:eastAsia="ar-SA"/>
        </w:rPr>
        <w:t>органа местного самоуправления</w:t>
      </w:r>
      <w:r w:rsidR="00A61DB7" w:rsidRPr="00327681">
        <w:rPr>
          <w:sz w:val="28"/>
          <w:szCs w:val="28"/>
          <w:lang w:eastAsia="ar-SA"/>
        </w:rPr>
        <w:t xml:space="preserve"> или </w:t>
      </w:r>
      <w:r w:rsidR="00A61DB7" w:rsidRPr="00327681">
        <w:rPr>
          <w:sz w:val="28"/>
        </w:rPr>
        <w:t>перв</w:t>
      </w:r>
      <w:r w:rsidR="00DF6318" w:rsidRPr="00327681">
        <w:rPr>
          <w:sz w:val="28"/>
        </w:rPr>
        <w:t>ым</w:t>
      </w:r>
      <w:r w:rsidR="00A61DB7" w:rsidRPr="00327681">
        <w:rPr>
          <w:sz w:val="28"/>
        </w:rPr>
        <w:t xml:space="preserve"> заместител</w:t>
      </w:r>
      <w:r w:rsidR="00DF6318" w:rsidRPr="00327681">
        <w:rPr>
          <w:sz w:val="28"/>
        </w:rPr>
        <w:t>ем</w:t>
      </w:r>
      <w:r w:rsidR="00A61DB7" w:rsidRPr="00327681">
        <w:rPr>
          <w:sz w:val="28"/>
        </w:rPr>
        <w:t xml:space="preserve"> главы </w:t>
      </w:r>
      <w:r w:rsidR="00DF6318" w:rsidRPr="00327681">
        <w:rPr>
          <w:sz w:val="28"/>
          <w:szCs w:val="28"/>
          <w:lang w:eastAsia="ar-SA"/>
        </w:rPr>
        <w:t xml:space="preserve">органа местного самоуправления </w:t>
      </w:r>
      <w:r w:rsidR="00A61DB7" w:rsidRPr="00327681">
        <w:rPr>
          <w:sz w:val="28"/>
        </w:rPr>
        <w:t xml:space="preserve">- заместителя </w:t>
      </w:r>
      <w:r w:rsidR="00DF6318" w:rsidRPr="00327681">
        <w:rPr>
          <w:sz w:val="28"/>
          <w:szCs w:val="28"/>
          <w:lang w:eastAsia="ar-SA"/>
        </w:rPr>
        <w:t xml:space="preserve">органа местного самоуправления </w:t>
      </w:r>
      <w:r w:rsidR="00A61DB7" w:rsidRPr="00327681">
        <w:rPr>
          <w:sz w:val="28"/>
        </w:rPr>
        <w:t>по строительству, транспорту, благоустройству и ЖКХ</w:t>
      </w:r>
      <w:r w:rsidR="00A61DB7" w:rsidRPr="00327681">
        <w:rPr>
          <w:sz w:val="28"/>
          <w:szCs w:val="28"/>
          <w:lang w:eastAsia="ar-SA"/>
        </w:rPr>
        <w:t>,</w:t>
      </w:r>
      <w:r w:rsidR="00A61DB7"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курирующим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</w:t>
      </w:r>
      <w:r w:rsidRPr="004F6243">
        <w:rPr>
          <w:sz w:val="28"/>
          <w:szCs w:val="28"/>
          <w:lang w:eastAsia="ar-SA"/>
        </w:rPr>
        <w:t>постановление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 подготовке (об утверждении)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</w:t>
      </w:r>
      <w:r w:rsidR="00F86557" w:rsidRPr="005126A3">
        <w:rPr>
          <w:sz w:val="28"/>
          <w:szCs w:val="28"/>
          <w:lang w:eastAsia="ar-SA"/>
        </w:rPr>
        <w:t xml:space="preserve">органа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="00F86557" w:rsidRPr="004F6243">
        <w:rPr>
          <w:sz w:val="28"/>
          <w:szCs w:val="28"/>
          <w:lang w:eastAsia="ar-SA"/>
        </w:rPr>
        <w:t xml:space="preserve"> </w:t>
      </w:r>
      <w:r w:rsidRPr="004F6243">
        <w:rPr>
          <w:sz w:val="28"/>
          <w:szCs w:val="28"/>
          <w:lang w:eastAsia="ar-SA"/>
        </w:rPr>
        <w:t>постановления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Pr="004F6243">
        <w:rPr>
          <w:sz w:val="28"/>
          <w:szCs w:val="28"/>
          <w:lang w:eastAsia="ar-SA"/>
        </w:rPr>
        <w:t>постановления</w:t>
      </w:r>
      <w:r w:rsidRPr="005126A3">
        <w:rPr>
          <w:sz w:val="28"/>
          <w:szCs w:val="28"/>
          <w:lang w:eastAsia="ar-SA"/>
        </w:rPr>
        <w:t xml:space="preserve"> о подготовке документации.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</w:t>
      </w:r>
      <w:r w:rsidR="00F86557" w:rsidRPr="005126A3">
        <w:rPr>
          <w:sz w:val="28"/>
          <w:szCs w:val="28"/>
          <w:lang w:eastAsia="ar-SA"/>
        </w:rPr>
        <w:t xml:space="preserve">орган </w:t>
      </w:r>
      <w:r w:rsidR="00F86557">
        <w:rPr>
          <w:sz w:val="28"/>
          <w:szCs w:val="28"/>
          <w:lang w:eastAsia="ar-SA"/>
        </w:rPr>
        <w:t>местного самоуправления</w:t>
      </w:r>
      <w:r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обеспечивает передачу документа в МФЦ для выдачи заявителю не позднее одного рабочего дня, следующего за днем подписания </w:t>
      </w:r>
      <w:r w:rsidRPr="004F6243">
        <w:rPr>
          <w:sz w:val="28"/>
          <w:szCs w:val="28"/>
          <w:lang w:eastAsia="ar-SA"/>
        </w:rPr>
        <w:t>постановления</w:t>
      </w:r>
      <w:r>
        <w:rPr>
          <w:sz w:val="28"/>
          <w:szCs w:val="28"/>
          <w:lang w:eastAsia="ar-SA"/>
        </w:rPr>
        <w:t xml:space="preserve"> о подготовке документации.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</w:t>
      </w:r>
      <w:r w:rsidRPr="004F6243">
        <w:rPr>
          <w:sz w:val="28"/>
          <w:szCs w:val="28"/>
          <w:lang w:eastAsia="ar-SA"/>
        </w:rPr>
        <w:t>постановления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</w:t>
      </w:r>
      <w:r w:rsidR="00F86557" w:rsidRPr="005126A3">
        <w:rPr>
          <w:sz w:val="28"/>
          <w:szCs w:val="28"/>
          <w:lang w:eastAsia="ar-SA"/>
        </w:rPr>
        <w:t xml:space="preserve">органа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</w:t>
      </w:r>
      <w:r w:rsidRPr="005126A3">
        <w:rPr>
          <w:sz w:val="28"/>
          <w:szCs w:val="28"/>
          <w:lang w:eastAsia="ar-SA"/>
        </w:rPr>
        <w:lastRenderedPageBreak/>
        <w:t xml:space="preserve">оттиском печати </w:t>
      </w:r>
      <w:r w:rsidR="00F86557" w:rsidRPr="005126A3">
        <w:rPr>
          <w:sz w:val="28"/>
          <w:szCs w:val="28"/>
          <w:lang w:eastAsia="ar-SA"/>
        </w:rPr>
        <w:t xml:space="preserve">органа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B1202F" w:rsidRDefault="00B1202F" w:rsidP="00B1202F">
      <w:pPr>
        <w:ind w:firstLine="709"/>
        <w:jc w:val="center"/>
        <w:rPr>
          <w:sz w:val="28"/>
          <w:szCs w:val="28"/>
          <w:lang w:eastAsia="ar-SA"/>
        </w:rPr>
      </w:pPr>
    </w:p>
    <w:p w:rsidR="00B1202F" w:rsidRPr="00C916A5" w:rsidRDefault="00B1202F" w:rsidP="00B1202F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3.6.</w:t>
      </w:r>
      <w:r w:rsidR="00E7421B" w:rsidRPr="000417E8">
        <w:rPr>
          <w:b/>
          <w:sz w:val="28"/>
          <w:szCs w:val="28"/>
        </w:rPr>
        <w:t xml:space="preserve"> </w:t>
      </w:r>
      <w:r w:rsidRPr="000417E8">
        <w:rPr>
          <w:b/>
          <w:sz w:val="28"/>
          <w:szCs w:val="28"/>
        </w:rPr>
        <w:t>Вариант 3. Направление уведомления об отказе в предоставлени</w:t>
      </w:r>
      <w:r>
        <w:rPr>
          <w:b/>
          <w:sz w:val="28"/>
          <w:szCs w:val="28"/>
        </w:rPr>
        <w:t>и</w:t>
      </w:r>
      <w:r w:rsidRPr="000417E8">
        <w:rPr>
          <w:b/>
          <w:sz w:val="28"/>
          <w:szCs w:val="28"/>
        </w:rPr>
        <w:t xml:space="preserve"> муниципальной услуги</w:t>
      </w:r>
    </w:p>
    <w:p w:rsidR="00B1202F" w:rsidRPr="00302777" w:rsidRDefault="00B1202F" w:rsidP="00B1202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.1. 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>
        <w:rPr>
          <w:sz w:val="28"/>
          <w:szCs w:val="28"/>
          <w:lang w:eastAsia="ar-SA"/>
        </w:rPr>
        <w:t>15</w:t>
      </w:r>
      <w:r w:rsidRPr="007609D1">
        <w:rPr>
          <w:sz w:val="28"/>
          <w:szCs w:val="28"/>
          <w:lang w:eastAsia="ar-SA"/>
        </w:rPr>
        <w:t xml:space="preserve"> рабочих дней </w:t>
      </w:r>
      <w:r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B1202F" w:rsidRPr="005126A3" w:rsidRDefault="00B1202F" w:rsidP="00B1202F">
      <w:pPr>
        <w:pStyle w:val="20"/>
        <w:tabs>
          <w:tab w:val="left" w:pos="993"/>
        </w:tabs>
        <w:rPr>
          <w:lang w:eastAsia="ar-SA"/>
        </w:rPr>
      </w:pPr>
      <w:r>
        <w:rPr>
          <w:lang w:eastAsia="ar-SA"/>
        </w:rPr>
        <w:t>3.6</w:t>
      </w:r>
      <w:r w:rsidRPr="005126A3">
        <w:rPr>
          <w:lang w:eastAsia="ar-SA"/>
        </w:rPr>
        <w:t xml:space="preserve">.2. Результатом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является </w:t>
      </w:r>
      <w:r w:rsidRPr="00533641">
        <w:t>уведомлени</w:t>
      </w:r>
      <w:r>
        <w:t>е</w:t>
      </w:r>
      <w:r w:rsidRPr="00533641">
        <w:t xml:space="preserve"> об </w:t>
      </w:r>
      <w:r>
        <w:t>отказе в предоставлении муниципальной услуги,</w:t>
      </w:r>
      <w:r w:rsidRPr="00533641">
        <w:t xml:space="preserve"> </w:t>
      </w:r>
      <w:r>
        <w:t xml:space="preserve">подписанное уполномоченным должностным лицом </w:t>
      </w:r>
      <w:r w:rsidR="00F86557">
        <w:t>органа местного самоуправления</w:t>
      </w:r>
      <w:r>
        <w:t>, содержащее реквизиты (дату и номер) (далее – уведомление об отказе).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.3. </w:t>
      </w:r>
      <w:r w:rsidRPr="00E005CB">
        <w:rPr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9"/>
          <w:color w:val="000000"/>
        </w:rPr>
        <w:t xml:space="preserve">подраздела 2.6 раздела </w:t>
      </w:r>
      <w:r>
        <w:rPr>
          <w:rStyle w:val="a9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>несоответствие заявления форме, установленной в приложениях № 1, № 2, № 3 к Административному регламенту;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B1202F" w:rsidRDefault="00B1202F" w:rsidP="00B1202F">
      <w:pPr>
        <w:pStyle w:val="20"/>
        <w:tabs>
          <w:tab w:val="left" w:pos="993"/>
        </w:tabs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B1202F" w:rsidRDefault="00B1202F" w:rsidP="00B1202F">
      <w:pPr>
        <w:pStyle w:val="20"/>
        <w:tabs>
          <w:tab w:val="left" w:pos="993"/>
        </w:tabs>
      </w:pPr>
      <w:r>
        <w:t>- невозможность прочтения документации по планировке территории;</w:t>
      </w:r>
    </w:p>
    <w:p w:rsidR="00B1202F" w:rsidRDefault="00B1202F" w:rsidP="00B1202F">
      <w:pPr>
        <w:pStyle w:val="20"/>
        <w:tabs>
          <w:tab w:val="left" w:pos="993"/>
        </w:tabs>
      </w:pPr>
      <w:r>
        <w:t>- наличие в документации по планировке территории опечаток, описок, вклеек, исправлений;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решения об утверждении документации.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.4. Для получения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(представитель заявителя)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раздела II </w:t>
      </w:r>
      <w:r w:rsidRPr="005126A3">
        <w:rPr>
          <w:sz w:val="28"/>
          <w:szCs w:val="28"/>
          <w:lang w:eastAsia="ar-SA"/>
        </w:rPr>
        <w:lastRenderedPageBreak/>
        <w:t>Административного регламента</w:t>
      </w:r>
      <w:r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представляет в </w:t>
      </w:r>
      <w:r>
        <w:rPr>
          <w:sz w:val="28"/>
          <w:szCs w:val="28"/>
          <w:lang w:eastAsia="ar-SA"/>
        </w:rPr>
        <w:t>орган местного самоуправления:</w:t>
      </w:r>
    </w:p>
    <w:p w:rsidR="00B1202F" w:rsidRPr="00FC2F4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заявление по форме согласно приложени</w:t>
      </w:r>
      <w:r>
        <w:rPr>
          <w:sz w:val="28"/>
          <w:szCs w:val="28"/>
        </w:rPr>
        <w:t>ям</w:t>
      </w:r>
      <w:r w:rsidRPr="00FC2F4F">
        <w:rPr>
          <w:sz w:val="28"/>
          <w:szCs w:val="28"/>
        </w:rPr>
        <w:t xml:space="preserve"> </w:t>
      </w:r>
      <w:r>
        <w:t>№ 1, № 2, № 3</w:t>
      </w:r>
      <w:r w:rsidRPr="00FC2F4F">
        <w:rPr>
          <w:sz w:val="28"/>
          <w:szCs w:val="28"/>
        </w:rPr>
        <w:t xml:space="preserve"> к Административному регламенту;</w:t>
      </w:r>
    </w:p>
    <w:p w:rsidR="00B1202F" w:rsidRPr="00FC2F4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B1202F" w:rsidRPr="00FC2F4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</w:t>
      </w:r>
      <w:r w:rsidR="00F86557" w:rsidRPr="005126A3">
        <w:rPr>
          <w:sz w:val="28"/>
          <w:szCs w:val="28"/>
          <w:lang w:eastAsia="ar-SA"/>
        </w:rPr>
        <w:t xml:space="preserve">орган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</w:t>
      </w:r>
      <w:r w:rsidR="00F86557" w:rsidRPr="005126A3">
        <w:rPr>
          <w:sz w:val="28"/>
          <w:szCs w:val="28"/>
          <w:lang w:eastAsia="ar-SA"/>
        </w:rPr>
        <w:t>орган</w:t>
      </w:r>
      <w:r w:rsidR="004F6243">
        <w:rPr>
          <w:sz w:val="28"/>
          <w:szCs w:val="28"/>
          <w:lang w:eastAsia="ar-SA"/>
        </w:rPr>
        <w:t>а</w:t>
      </w:r>
      <w:r w:rsidR="00F86557" w:rsidRPr="005126A3">
        <w:rPr>
          <w:sz w:val="28"/>
          <w:szCs w:val="28"/>
          <w:lang w:eastAsia="ar-SA"/>
        </w:rPr>
        <w:t xml:space="preserve">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</w:t>
      </w:r>
      <w:r w:rsidR="00F86557" w:rsidRPr="005126A3">
        <w:rPr>
          <w:sz w:val="28"/>
          <w:szCs w:val="28"/>
          <w:lang w:eastAsia="ar-SA"/>
        </w:rPr>
        <w:t>орган</w:t>
      </w:r>
      <w:r w:rsidR="004F6243">
        <w:rPr>
          <w:sz w:val="28"/>
          <w:szCs w:val="28"/>
          <w:lang w:eastAsia="ar-SA"/>
        </w:rPr>
        <w:t>а</w:t>
      </w:r>
      <w:r w:rsidR="00F86557" w:rsidRPr="005126A3">
        <w:rPr>
          <w:sz w:val="28"/>
          <w:szCs w:val="28"/>
          <w:lang w:eastAsia="ar-SA"/>
        </w:rPr>
        <w:t xml:space="preserve">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01687F">
        <w:rPr>
          <w:sz w:val="28"/>
          <w:szCs w:val="28"/>
          <w:lang w:eastAsia="ar-SA"/>
        </w:rPr>
        <w:t xml:space="preserve"> (</w:t>
      </w:r>
      <w:hyperlink r:id="rId24">
        <w:r w:rsidRPr="0001687F">
          <w:rPr>
            <w:rStyle w:val="af8"/>
            <w:sz w:val="28"/>
            <w:szCs w:val="28"/>
            <w:lang w:val="en-US" w:eastAsia="ar-SA"/>
          </w:rPr>
          <w:t>https</w:t>
        </w:r>
        <w:r w:rsidRPr="0001687F">
          <w:rPr>
            <w:rStyle w:val="af8"/>
            <w:sz w:val="28"/>
            <w:szCs w:val="28"/>
            <w:lang w:eastAsia="ar-SA"/>
          </w:rPr>
          <w:t>://</w:t>
        </w:r>
        <w:proofErr w:type="spellStart"/>
        <w:r w:rsidRPr="0001687F">
          <w:rPr>
            <w:rStyle w:val="af8"/>
            <w:sz w:val="28"/>
            <w:szCs w:val="28"/>
            <w:lang w:val="en-US" w:eastAsia="ar-SA"/>
          </w:rPr>
          <w:t>soliletsk</w:t>
        </w:r>
        <w:proofErr w:type="spellEnd"/>
      </w:hyperlink>
      <w:r w:rsidRPr="0001687F"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 xml:space="preserve">в сети «Интернет», посредством Портала государственных услуг Оренбургской области) (при условии внесения </w:t>
      </w:r>
      <w:r>
        <w:rPr>
          <w:sz w:val="28"/>
          <w:szCs w:val="28"/>
          <w:lang w:eastAsia="ar-SA"/>
        </w:rPr>
        <w:t xml:space="preserve">муниципальной услуги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</w:t>
      </w:r>
      <w:r w:rsidR="00F86557" w:rsidRPr="005126A3">
        <w:rPr>
          <w:sz w:val="28"/>
          <w:szCs w:val="28"/>
          <w:lang w:eastAsia="ar-SA"/>
        </w:rPr>
        <w:t>орган</w:t>
      </w:r>
      <w:r w:rsidR="00F86557">
        <w:rPr>
          <w:sz w:val="28"/>
          <w:szCs w:val="28"/>
          <w:lang w:eastAsia="ar-SA"/>
        </w:rPr>
        <w:t>е</w:t>
      </w:r>
      <w:r w:rsidR="00F86557" w:rsidRPr="005126A3">
        <w:rPr>
          <w:sz w:val="28"/>
          <w:szCs w:val="28"/>
          <w:lang w:eastAsia="ar-SA"/>
        </w:rPr>
        <w:t xml:space="preserve">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.5. Межведомственное информационное взаимодействие в рамках варианта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не предусмотрено.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.6. 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отсутствуют.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.7. Решение о предоставлении (отказе в предоставлении)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</w:t>
      </w:r>
      <w:r>
        <w:rPr>
          <w:sz w:val="28"/>
          <w:szCs w:val="28"/>
          <w:lang w:eastAsia="ar-SA"/>
        </w:rPr>
        <w:t xml:space="preserve">уполномоченными должностными лицами </w:t>
      </w:r>
      <w:r w:rsidR="00F86557">
        <w:rPr>
          <w:sz w:val="28"/>
          <w:szCs w:val="28"/>
          <w:lang w:eastAsia="ar-SA"/>
        </w:rPr>
        <w:t>органа местного самоуправления</w:t>
      </w:r>
      <w:r w:rsidR="00F86557"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на основе следующего критерия принятия решения </w:t>
      </w:r>
      <w:r>
        <w:rPr>
          <w:sz w:val="28"/>
          <w:szCs w:val="28"/>
          <w:lang w:eastAsia="ar-SA"/>
        </w:rPr>
        <w:t>–</w:t>
      </w:r>
      <w:r w:rsidRPr="005126A3">
        <w:rPr>
          <w:sz w:val="28"/>
          <w:szCs w:val="28"/>
          <w:lang w:eastAsia="ar-SA"/>
        </w:rPr>
        <w:t xml:space="preserve"> </w:t>
      </w:r>
      <w:r w:rsidRPr="00FC2F4F">
        <w:rPr>
          <w:sz w:val="28"/>
          <w:szCs w:val="28"/>
          <w:lang w:eastAsia="ar-SA"/>
        </w:rPr>
        <w:t>несоответствие представленной документации требованиям, указанным в пункте 2.</w:t>
      </w:r>
      <w:r>
        <w:rPr>
          <w:sz w:val="28"/>
          <w:szCs w:val="28"/>
          <w:lang w:eastAsia="ar-SA"/>
        </w:rPr>
        <w:t>9</w:t>
      </w:r>
      <w:r w:rsidRPr="00FC2F4F">
        <w:rPr>
          <w:sz w:val="28"/>
          <w:szCs w:val="28"/>
          <w:lang w:eastAsia="ar-SA"/>
        </w:rPr>
        <w:t xml:space="preserve">.2 настоящего регламента. 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F86557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</w:t>
      </w:r>
      <w:r w:rsidR="00F86557">
        <w:rPr>
          <w:sz w:val="28"/>
          <w:szCs w:val="28"/>
          <w:lang w:eastAsia="ar-SA"/>
        </w:rPr>
        <w:t>главе</w:t>
      </w:r>
      <w:r w:rsidR="00F86557" w:rsidRPr="007C32AB">
        <w:rPr>
          <w:sz w:val="28"/>
          <w:szCs w:val="28"/>
          <w:lang w:eastAsia="ar-SA"/>
        </w:rPr>
        <w:t xml:space="preserve"> </w:t>
      </w:r>
      <w:r w:rsidR="00DF6318" w:rsidRPr="003E1A2A">
        <w:rPr>
          <w:sz w:val="28"/>
          <w:szCs w:val="28"/>
          <w:lang w:eastAsia="ar-SA"/>
        </w:rPr>
        <w:t xml:space="preserve">органа </w:t>
      </w:r>
      <w:r w:rsidR="00DF6318">
        <w:rPr>
          <w:sz w:val="28"/>
          <w:szCs w:val="28"/>
          <w:lang w:eastAsia="ar-SA"/>
        </w:rPr>
        <w:t>местного самоуправления</w:t>
      </w:r>
      <w:r w:rsidR="00DF6318" w:rsidRPr="004F6243">
        <w:rPr>
          <w:sz w:val="28"/>
          <w:szCs w:val="28"/>
          <w:lang w:eastAsia="ar-SA"/>
        </w:rPr>
        <w:t xml:space="preserve"> </w:t>
      </w:r>
      <w:r w:rsidR="00F86557" w:rsidRPr="004F6243">
        <w:rPr>
          <w:sz w:val="28"/>
          <w:szCs w:val="28"/>
          <w:lang w:eastAsia="ar-SA"/>
        </w:rPr>
        <w:t xml:space="preserve">или </w:t>
      </w:r>
      <w:r w:rsidR="00F86557" w:rsidRPr="004F6243">
        <w:rPr>
          <w:sz w:val="28"/>
        </w:rPr>
        <w:t xml:space="preserve">первому заместителю главы </w:t>
      </w:r>
      <w:r w:rsidR="00DF6318" w:rsidRPr="004F6243">
        <w:rPr>
          <w:sz w:val="28"/>
          <w:szCs w:val="28"/>
          <w:lang w:eastAsia="ar-SA"/>
        </w:rPr>
        <w:t xml:space="preserve">органа местного самоуправления </w:t>
      </w:r>
      <w:r w:rsidR="00F86557" w:rsidRPr="004F6243">
        <w:rPr>
          <w:sz w:val="28"/>
        </w:rPr>
        <w:t xml:space="preserve">- заместителю </w:t>
      </w:r>
      <w:r w:rsidR="00DF6318" w:rsidRPr="004F6243">
        <w:rPr>
          <w:sz w:val="28"/>
          <w:szCs w:val="28"/>
          <w:lang w:eastAsia="ar-SA"/>
        </w:rPr>
        <w:t>органа местного самоуправления</w:t>
      </w:r>
      <w:r w:rsidR="00F86557" w:rsidRPr="004F6243">
        <w:rPr>
          <w:sz w:val="28"/>
        </w:rPr>
        <w:t xml:space="preserve"> по строительству, транспорту, благоустройству и ЖКХ</w:t>
      </w:r>
      <w:r w:rsidRPr="00F86557">
        <w:rPr>
          <w:sz w:val="28"/>
          <w:szCs w:val="28"/>
          <w:lang w:eastAsia="ar-SA"/>
        </w:rPr>
        <w:t>, курирующему уполномоченное структурное подразделение</w:t>
      </w:r>
      <w:r w:rsidRPr="00633196">
        <w:rPr>
          <w:sz w:val="28"/>
          <w:szCs w:val="28"/>
          <w:lang w:eastAsia="ar-SA"/>
        </w:rPr>
        <w:t>, для подписания.</w:t>
      </w:r>
      <w:proofErr w:type="gramEnd"/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lastRenderedPageBreak/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.8. </w:t>
      </w:r>
      <w:r>
        <w:rPr>
          <w:sz w:val="28"/>
          <w:szCs w:val="28"/>
          <w:lang w:eastAsia="ar-SA"/>
        </w:rPr>
        <w:t>Выдача</w:t>
      </w:r>
      <w:r w:rsidRPr="005126A3">
        <w:rPr>
          <w:sz w:val="28"/>
          <w:szCs w:val="28"/>
          <w:lang w:eastAsia="ar-SA"/>
        </w:rPr>
        <w:t xml:space="preserve"> заявителю</w:t>
      </w:r>
      <w:r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уведомление об отклонении документации </w:t>
      </w:r>
      <w:r w:rsidRPr="005126A3">
        <w:rPr>
          <w:sz w:val="28"/>
          <w:szCs w:val="28"/>
          <w:lang w:eastAsia="ar-SA"/>
        </w:rPr>
        <w:t>одним из способов, указанным в заявлении</w:t>
      </w:r>
      <w:r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уполномоченным должностным лицом </w:t>
      </w:r>
      <w:r w:rsidR="00E92513" w:rsidRPr="005126A3">
        <w:rPr>
          <w:sz w:val="28"/>
          <w:szCs w:val="28"/>
          <w:lang w:eastAsia="ar-SA"/>
        </w:rPr>
        <w:t xml:space="preserve">органа </w:t>
      </w:r>
      <w:r w:rsidR="00E92513">
        <w:rPr>
          <w:sz w:val="28"/>
          <w:szCs w:val="28"/>
          <w:lang w:eastAsia="ar-SA"/>
        </w:rPr>
        <w:t>местного самоуправления</w:t>
      </w:r>
      <w:r w:rsidR="00E92513"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в течение </w:t>
      </w:r>
      <w:r>
        <w:rPr>
          <w:sz w:val="28"/>
          <w:szCs w:val="28"/>
          <w:lang w:eastAsia="ar-SA"/>
        </w:rPr>
        <w:t>1</w:t>
      </w:r>
      <w:r w:rsidRPr="005126A3">
        <w:rPr>
          <w:sz w:val="28"/>
          <w:szCs w:val="28"/>
          <w:lang w:eastAsia="ar-SA"/>
        </w:rPr>
        <w:t xml:space="preserve"> рабоч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дн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со дня </w:t>
      </w:r>
      <w:r>
        <w:rPr>
          <w:sz w:val="28"/>
          <w:szCs w:val="28"/>
          <w:lang w:eastAsia="ar-SA"/>
        </w:rPr>
        <w:t>подписания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документа.</w:t>
      </w:r>
    </w:p>
    <w:p w:rsidR="00B1202F" w:rsidRPr="00EE0AA2" w:rsidRDefault="00B1202F" w:rsidP="004B3DC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.9. </w:t>
      </w:r>
      <w:r w:rsidRPr="00EE0AA2">
        <w:rPr>
          <w:sz w:val="28"/>
          <w:szCs w:val="28"/>
          <w:lang w:eastAsia="ar-SA"/>
        </w:rPr>
        <w:t>Муниципальная услуга по экстерриториальному принципу.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E0AA2">
        <w:rPr>
          <w:sz w:val="28"/>
          <w:szCs w:val="28"/>
          <w:lang w:eastAsia="ar-SA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E92513" w:rsidRPr="00EE0AA2">
        <w:rPr>
          <w:sz w:val="28"/>
          <w:szCs w:val="28"/>
          <w:lang w:eastAsia="ar-SA"/>
        </w:rPr>
        <w:t>органом местного самоуправления</w:t>
      </w:r>
      <w:r w:rsidRPr="00EE0AA2">
        <w:rPr>
          <w:sz w:val="28"/>
          <w:szCs w:val="28"/>
          <w:lang w:eastAsia="ar-SA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</w:p>
    <w:p w:rsidR="00B1202F" w:rsidRPr="00D04C25" w:rsidRDefault="00B1202F" w:rsidP="00B1202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D04C2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B1202F" w:rsidRPr="00D04C25" w:rsidRDefault="00B1202F" w:rsidP="00B1202F">
      <w:pPr>
        <w:ind w:firstLine="709"/>
        <w:jc w:val="both"/>
        <w:rPr>
          <w:sz w:val="28"/>
          <w:szCs w:val="28"/>
          <w:lang w:eastAsia="ar-SA"/>
        </w:rPr>
      </w:pPr>
    </w:p>
    <w:p w:rsidR="00B1202F" w:rsidRPr="00D04C25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D04C25">
        <w:rPr>
          <w:sz w:val="28"/>
          <w:szCs w:val="28"/>
        </w:rPr>
        <w:t xml:space="preserve">Документы, необходимые в соответствии с федеральными и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</w:p>
    <w:p w:rsidR="00B1202F" w:rsidRDefault="00B1202F" w:rsidP="00B120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3.9. </w:t>
      </w:r>
      <w:r w:rsidRPr="00F87AD8">
        <w:rPr>
          <w:b/>
          <w:sz w:val="28"/>
          <w:szCs w:val="28"/>
        </w:rPr>
        <w:t>Получение дополнительных сведений от заявителя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</w:p>
    <w:p w:rsidR="00B1202F" w:rsidRPr="00F87AD8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F87AD8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B1202F" w:rsidRPr="00803A39" w:rsidRDefault="00B1202F" w:rsidP="00B1202F">
      <w:pPr>
        <w:ind w:firstLine="709"/>
        <w:jc w:val="center"/>
        <w:rPr>
          <w:b/>
          <w:sz w:val="28"/>
          <w:szCs w:val="28"/>
          <w:lang w:eastAsia="ar-SA"/>
        </w:rPr>
      </w:pPr>
    </w:p>
    <w:p w:rsidR="00B1202F" w:rsidRPr="00803A39" w:rsidRDefault="00B1202F" w:rsidP="00B1202F">
      <w:pPr>
        <w:pStyle w:val="1"/>
        <w:spacing w:before="0" w:after="0"/>
        <w:ind w:firstLine="709"/>
        <w:rPr>
          <w:color w:val="auto"/>
          <w:sz w:val="28"/>
          <w:szCs w:val="28"/>
        </w:rPr>
      </w:pPr>
      <w:bookmarkStart w:id="14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4"/>
    <w:p w:rsidR="00B1202F" w:rsidRPr="00210482" w:rsidRDefault="00B1202F" w:rsidP="00B1202F">
      <w:pPr>
        <w:ind w:firstLine="709"/>
        <w:jc w:val="center"/>
        <w:rPr>
          <w:sz w:val="28"/>
          <w:szCs w:val="28"/>
        </w:rPr>
      </w:pPr>
    </w:p>
    <w:p w:rsidR="00B1202F" w:rsidRPr="00803A39" w:rsidRDefault="00B1202F" w:rsidP="00B1202F">
      <w:pPr>
        <w:pStyle w:val="1"/>
        <w:spacing w:before="0" w:after="0"/>
        <w:ind w:firstLine="709"/>
        <w:rPr>
          <w:color w:val="auto"/>
          <w:sz w:val="28"/>
          <w:szCs w:val="28"/>
        </w:rPr>
      </w:pPr>
      <w:bookmarkStart w:id="15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</w:t>
      </w:r>
    </w:p>
    <w:p w:rsidR="00B1202F" w:rsidRPr="00803A39" w:rsidRDefault="00B1202F" w:rsidP="00B1202F">
      <w:pPr>
        <w:pStyle w:val="1"/>
        <w:spacing w:before="0" w:after="0"/>
        <w:ind w:firstLine="709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15"/>
    <w:p w:rsidR="00B1202F" w:rsidRDefault="00B1202F" w:rsidP="00B1202F">
      <w:pPr>
        <w:ind w:firstLine="709"/>
        <w:jc w:val="both"/>
        <w:rPr>
          <w:lang w:eastAsia="ar-SA"/>
        </w:rPr>
      </w:pPr>
    </w:p>
    <w:p w:rsidR="00B1202F" w:rsidRPr="00FF2887" w:rsidRDefault="00B1202F" w:rsidP="00B120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887">
        <w:rPr>
          <w:sz w:val="28"/>
          <w:szCs w:val="28"/>
        </w:rPr>
        <w:t>4.1.1</w:t>
      </w:r>
      <w:r w:rsidRPr="00FF2887">
        <w:rPr>
          <w:sz w:val="28"/>
          <w:szCs w:val="28"/>
        </w:rPr>
        <w:tab/>
        <w:t xml:space="preserve">Текущий </w:t>
      </w:r>
      <w:proofErr w:type="gramStart"/>
      <w:r w:rsidRPr="00FF2887">
        <w:rPr>
          <w:sz w:val="28"/>
          <w:szCs w:val="28"/>
        </w:rPr>
        <w:t>контроль за</w:t>
      </w:r>
      <w:proofErr w:type="gramEnd"/>
      <w:r w:rsidRPr="00FF288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</w:t>
      </w:r>
      <w:r w:rsidR="0023463E" w:rsidRPr="00FF2887">
        <w:rPr>
          <w:sz w:val="28"/>
          <w:szCs w:val="28"/>
        </w:rPr>
        <w:t xml:space="preserve">органа </w:t>
      </w:r>
      <w:r w:rsidR="0023463E" w:rsidRPr="00FF2887">
        <w:rPr>
          <w:sz w:val="28"/>
          <w:szCs w:val="28"/>
        </w:rPr>
        <w:lastRenderedPageBreak/>
        <w:t>местного самоуправления</w:t>
      </w:r>
      <w:r w:rsidRPr="00FF2887">
        <w:rPr>
          <w:sz w:val="28"/>
          <w:szCs w:val="28"/>
        </w:rPr>
        <w:t>, ответственными за предоставление муниципальной услуги.</w:t>
      </w:r>
    </w:p>
    <w:p w:rsidR="00B1202F" w:rsidRPr="00FF3269" w:rsidRDefault="00B1202F" w:rsidP="00B120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887">
        <w:rPr>
          <w:sz w:val="28"/>
          <w:szCs w:val="28"/>
        </w:rPr>
        <w:t>4.1.2.</w:t>
      </w:r>
      <w:r w:rsidRPr="00FF2887">
        <w:rPr>
          <w:sz w:val="28"/>
          <w:szCs w:val="28"/>
        </w:rPr>
        <w:tab/>
        <w:t>Текущий контроль</w:t>
      </w:r>
      <w:r w:rsidRPr="00FF3269">
        <w:rPr>
          <w:sz w:val="28"/>
          <w:szCs w:val="28"/>
        </w:rPr>
        <w:t xml:space="preserve"> осуществляется путем проведения руководителем </w:t>
      </w:r>
      <w:r>
        <w:rPr>
          <w:sz w:val="28"/>
          <w:szCs w:val="28"/>
        </w:rPr>
        <w:t xml:space="preserve">отдела архитектуры, градостроительства и земельных отношений </w:t>
      </w:r>
      <w:r w:rsidR="00035D9A" w:rsidRPr="00FF3269">
        <w:rPr>
          <w:sz w:val="28"/>
          <w:szCs w:val="28"/>
        </w:rPr>
        <w:t xml:space="preserve">органа </w:t>
      </w:r>
      <w:r w:rsidR="00035D9A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035D9A" w:rsidRPr="00FF3269">
        <w:rPr>
          <w:sz w:val="28"/>
          <w:szCs w:val="28"/>
        </w:rPr>
        <w:t xml:space="preserve">органа </w:t>
      </w:r>
      <w:r w:rsidR="00035D9A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B1202F" w:rsidRDefault="00B1202F" w:rsidP="00B1202F">
      <w:pPr>
        <w:ind w:firstLine="709"/>
        <w:jc w:val="both"/>
        <w:rPr>
          <w:lang w:eastAsia="ar-SA"/>
        </w:rPr>
      </w:pPr>
    </w:p>
    <w:p w:rsidR="00B1202F" w:rsidRPr="00803A39" w:rsidRDefault="00B1202F" w:rsidP="00B1202F">
      <w:pPr>
        <w:ind w:firstLine="709"/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B1202F" w:rsidRPr="00AB64AB" w:rsidRDefault="00B1202F" w:rsidP="00B1202F">
      <w:pPr>
        <w:ind w:firstLine="709"/>
        <w:jc w:val="both"/>
        <w:rPr>
          <w:lang w:eastAsia="ar-SA"/>
        </w:rPr>
      </w:pPr>
    </w:p>
    <w:bookmarkEnd w:id="13"/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</w:t>
      </w:r>
      <w:r w:rsidR="00FF2887" w:rsidRPr="00C40739">
        <w:rPr>
          <w:sz w:val="28"/>
          <w:szCs w:val="28"/>
        </w:rPr>
        <w:t xml:space="preserve">органа </w:t>
      </w:r>
      <w:r w:rsidR="00FF2887">
        <w:rPr>
          <w:sz w:val="28"/>
          <w:szCs w:val="28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Pr="00C40739">
        <w:rPr>
          <w:sz w:val="28"/>
          <w:szCs w:val="28"/>
        </w:rPr>
        <w:t xml:space="preserve">организует контроль предоставления </w:t>
      </w:r>
      <w:r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71D0B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</w:t>
      </w:r>
      <w:r w:rsidR="00771D0B" w:rsidRPr="00771D0B">
        <w:rPr>
          <w:sz w:val="28"/>
          <w:szCs w:val="28"/>
        </w:rPr>
        <w:t>органом местного самоуправления</w:t>
      </w:r>
      <w:r w:rsidRPr="00771D0B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3C3E5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B1202F" w:rsidRPr="003C3E5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местного самоуправления за решения и действия (бездействие),</w:t>
      </w:r>
    </w:p>
    <w:p w:rsidR="00B1202F" w:rsidRPr="003C3E5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</w:p>
    <w:p w:rsidR="00B1202F" w:rsidRPr="003C3E5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муниципальной услуги</w:t>
      </w:r>
    </w:p>
    <w:p w:rsidR="00B1202F" w:rsidRPr="00BA5EF1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BA5EF1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</w:t>
      </w:r>
      <w:r w:rsidR="00771D0B" w:rsidRPr="00BA5EF1">
        <w:rPr>
          <w:sz w:val="28"/>
          <w:szCs w:val="28"/>
        </w:rPr>
        <w:t xml:space="preserve">органа </w:t>
      </w:r>
      <w:r w:rsidR="00771D0B">
        <w:rPr>
          <w:sz w:val="28"/>
          <w:szCs w:val="28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Pr="00BA5EF1">
        <w:rPr>
          <w:sz w:val="28"/>
          <w:szCs w:val="28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1202F" w:rsidRPr="00BA5EF1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3C3E5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1202F" w:rsidRPr="00BA5EF1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lastRenderedPageBreak/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>
        <w:rPr>
          <w:sz w:val="28"/>
          <w:szCs w:val="28"/>
        </w:rPr>
        <w:t xml:space="preserve"> </w:t>
      </w:r>
      <w:r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B1202F" w:rsidRPr="00EA020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EA0206">
        <w:rPr>
          <w:b/>
          <w:sz w:val="28"/>
          <w:szCs w:val="28"/>
        </w:rPr>
        <w:t xml:space="preserve">и действий (бездействия) органа местного самоуправления Оренбургской области, МФЦ, организаций, осуществляющих функции по предоставлению </w:t>
      </w:r>
      <w:r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 служащих, работников</w:t>
      </w:r>
    </w:p>
    <w:p w:rsidR="00A214B4" w:rsidRPr="0019686E" w:rsidRDefault="00A214B4" w:rsidP="00A214B4">
      <w:pPr>
        <w:widowControl w:val="0"/>
        <w:tabs>
          <w:tab w:val="left" w:pos="851"/>
          <w:tab w:val="left" w:pos="993"/>
        </w:tabs>
        <w:autoSpaceDE w:val="0"/>
        <w:autoSpaceDN w:val="0"/>
        <w:rPr>
          <w:sz w:val="28"/>
          <w:szCs w:val="28"/>
        </w:rPr>
      </w:pP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Pr="009E43D4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  <w:t>Органы государственной власти, органы местного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в досудебном (внесудебном) порядке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</w:t>
      </w:r>
      <w:r w:rsidRPr="00E7421B">
        <w:rPr>
          <w:sz w:val="28"/>
          <w:szCs w:val="28"/>
        </w:rPr>
        <w:t>орган местного самоуправления,</w:t>
      </w:r>
      <w:r w:rsidRPr="0019686E">
        <w:rPr>
          <w:sz w:val="28"/>
          <w:szCs w:val="28"/>
        </w:rPr>
        <w:t xml:space="preserve"> предоставляющий </w:t>
      </w:r>
      <w:r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</w:t>
      </w:r>
      <w:r w:rsidR="00771D0B" w:rsidRPr="00E7421B">
        <w:rPr>
          <w:sz w:val="28"/>
          <w:szCs w:val="28"/>
        </w:rPr>
        <w:t>главы</w:t>
      </w:r>
      <w:r w:rsidRPr="00E7421B">
        <w:rPr>
          <w:sz w:val="28"/>
          <w:szCs w:val="28"/>
        </w:rPr>
        <w:t xml:space="preserve"> органа 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  <w:t>Способы информирования заявителей о порядке подачи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</w:t>
      </w:r>
      <w:r w:rsidRPr="007B076D">
        <w:rPr>
          <w:sz w:val="28"/>
          <w:szCs w:val="28"/>
        </w:rPr>
        <w:t>органа местного самоуправления</w:t>
      </w:r>
      <w:r w:rsidR="007B076D">
        <w:rPr>
          <w:sz w:val="28"/>
          <w:szCs w:val="28"/>
        </w:rPr>
        <w:t xml:space="preserve"> </w:t>
      </w:r>
      <w:r w:rsidR="007B076D" w:rsidRPr="0001687F">
        <w:rPr>
          <w:sz w:val="28"/>
          <w:szCs w:val="28"/>
          <w:lang w:eastAsia="ar-SA"/>
        </w:rPr>
        <w:t>(</w:t>
      </w:r>
      <w:hyperlink r:id="rId25">
        <w:r w:rsidR="007B076D" w:rsidRPr="0001687F">
          <w:rPr>
            <w:rStyle w:val="af8"/>
            <w:sz w:val="28"/>
            <w:szCs w:val="28"/>
            <w:lang w:val="en-US" w:eastAsia="ar-SA"/>
          </w:rPr>
          <w:t>https</w:t>
        </w:r>
        <w:r w:rsidR="007B076D" w:rsidRPr="0001687F">
          <w:rPr>
            <w:rStyle w:val="af8"/>
            <w:sz w:val="28"/>
            <w:szCs w:val="28"/>
            <w:lang w:eastAsia="ar-SA"/>
          </w:rPr>
          <w:t>://</w:t>
        </w:r>
        <w:proofErr w:type="spellStart"/>
        <w:r w:rsidR="007B076D" w:rsidRPr="0001687F">
          <w:rPr>
            <w:rStyle w:val="af8"/>
            <w:sz w:val="28"/>
            <w:szCs w:val="28"/>
            <w:lang w:val="en-US" w:eastAsia="ar-SA"/>
          </w:rPr>
          <w:t>soliletsk</w:t>
        </w:r>
        <w:proofErr w:type="spellEnd"/>
      </w:hyperlink>
      <w:r w:rsidR="007B076D" w:rsidRPr="0001687F">
        <w:rPr>
          <w:sz w:val="28"/>
          <w:szCs w:val="28"/>
          <w:lang w:eastAsia="ar-SA"/>
        </w:rPr>
        <w:t>)</w:t>
      </w:r>
      <w:r w:rsidRPr="00E7421B">
        <w:rPr>
          <w:sz w:val="28"/>
          <w:szCs w:val="28"/>
        </w:rPr>
        <w:t>,</w:t>
      </w:r>
      <w:r w:rsidRPr="0019686E">
        <w:rPr>
          <w:sz w:val="28"/>
          <w:szCs w:val="28"/>
        </w:rPr>
        <w:t xml:space="preserve"> предоставляющего </w:t>
      </w:r>
      <w:r w:rsidR="00DF6318">
        <w:rPr>
          <w:sz w:val="28"/>
          <w:szCs w:val="28"/>
        </w:rPr>
        <w:lastRenderedPageBreak/>
        <w:t>муниципал</w:t>
      </w:r>
      <w:r w:rsidR="00DF6318" w:rsidRPr="0019686E">
        <w:rPr>
          <w:sz w:val="28"/>
          <w:szCs w:val="28"/>
        </w:rPr>
        <w:t>ьную</w:t>
      </w:r>
      <w:r w:rsidRPr="0019686E">
        <w:rPr>
          <w:sz w:val="28"/>
          <w:szCs w:val="28"/>
        </w:rPr>
        <w:t xml:space="preserve"> услугу, на </w:t>
      </w:r>
      <w:r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  <w:t>Перечень нормативных правовых актов, регулирующих порядок</w:t>
      </w:r>
      <w:r>
        <w:rPr>
          <w:b/>
          <w:sz w:val="28"/>
          <w:szCs w:val="28"/>
        </w:rPr>
        <w:t xml:space="preserve"> </w:t>
      </w:r>
      <w:r w:rsidRPr="009E43D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(бездействия) органа местного самоуправления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1202F" w:rsidRDefault="007B076D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1202F" w:rsidRPr="0019686E">
        <w:rPr>
          <w:sz w:val="28"/>
          <w:szCs w:val="28"/>
        </w:rPr>
        <w:t xml:space="preserve">остановление Правительства Российской Федерации от 16.08.2012 </w:t>
      </w:r>
      <w:r w:rsidR="00B1202F">
        <w:rPr>
          <w:sz w:val="28"/>
          <w:szCs w:val="28"/>
        </w:rPr>
        <w:t xml:space="preserve">                   </w:t>
      </w:r>
      <w:r w:rsidR="00B1202F" w:rsidRPr="0019686E">
        <w:rPr>
          <w:sz w:val="28"/>
          <w:szCs w:val="28"/>
        </w:rPr>
        <w:t>№ 840 «</w:t>
      </w:r>
      <w:r w:rsidR="00B1202F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B1202F">
        <w:rPr>
          <w:sz w:val="28"/>
          <w:szCs w:val="28"/>
        </w:rPr>
        <w:t>местного самоуправления</w:t>
      </w:r>
      <w:r w:rsidR="00B1202F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B1202F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B1202F" w:rsidRPr="0019686E">
        <w:rPr>
          <w:sz w:val="28"/>
          <w:szCs w:val="28"/>
        </w:rPr>
        <w:t>»</w:t>
      </w:r>
      <w:r w:rsidR="00B1202F">
        <w:rPr>
          <w:sz w:val="28"/>
          <w:szCs w:val="28"/>
        </w:rPr>
        <w:t>;</w:t>
      </w:r>
    </w:p>
    <w:p w:rsidR="00B1202F" w:rsidRPr="004B3DC9" w:rsidRDefault="00B1202F" w:rsidP="00B1202F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4B3DC9">
        <w:rPr>
          <w:b w:val="0"/>
          <w:color w:val="auto"/>
          <w:sz w:val="28"/>
          <w:szCs w:val="28"/>
        </w:rPr>
        <w:t>Постановление Правительства Оренбургской области от 14.02.2022 № 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 1308-п».</w:t>
      </w:r>
    </w:p>
    <w:p w:rsidR="00B1202F" w:rsidRDefault="00B1202F" w:rsidP="00B1202F">
      <w:pPr>
        <w:ind w:firstLine="709"/>
        <w:jc w:val="both"/>
        <w:rPr>
          <w:lang w:eastAsia="ar-SA"/>
        </w:rPr>
      </w:pPr>
    </w:p>
    <w:p w:rsidR="00B1202F" w:rsidRDefault="00B1202F" w:rsidP="00B1202F">
      <w:pPr>
        <w:ind w:firstLine="709"/>
        <w:jc w:val="both"/>
        <w:rPr>
          <w:lang w:eastAsia="ar-SA"/>
        </w:rPr>
      </w:pPr>
    </w:p>
    <w:p w:rsidR="008D66FE" w:rsidRDefault="008D66FE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8D66FE" w:rsidRDefault="008D66FE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D66FE" w:rsidRDefault="008D66FE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D66FE" w:rsidRDefault="008D66FE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2513CB" w:rsidRDefault="002513CB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7B076D" w:rsidRDefault="007B076D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584D3C" w:rsidRDefault="00584D3C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A214B4" w:rsidRPr="00565907" w:rsidRDefault="00A214B4" w:rsidP="00A214B4">
      <w:pPr>
        <w:pStyle w:val="22"/>
        <w:shd w:val="clear" w:color="auto" w:fill="auto"/>
        <w:spacing w:before="0" w:after="600" w:line="322" w:lineRule="exact"/>
        <w:ind w:left="5387"/>
        <w:jc w:val="right"/>
      </w:pPr>
      <w:r>
        <w:rPr>
          <w:color w:val="000000"/>
          <w:lang w:bidi="ru-RU"/>
        </w:rPr>
        <w:lastRenderedPageBreak/>
        <w:t xml:space="preserve">Приложение № 1 </w:t>
      </w:r>
      <w:r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>
        <w:rPr>
          <w:color w:val="000000"/>
          <w:lang w:bidi="ru-RU"/>
        </w:rPr>
        <w:t xml:space="preserve"> услуги «Подготовка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A214B4" w:rsidRPr="00565907" w:rsidRDefault="00A214B4" w:rsidP="00A214B4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A214B4" w:rsidRPr="00565907" w:rsidRDefault="00A214B4" w:rsidP="00A214B4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:rsidR="00A214B4" w:rsidRPr="004E68DA" w:rsidRDefault="00A214B4" w:rsidP="00A214B4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4E68DA">
        <w:rPr>
          <w:i/>
          <w:szCs w:val="28"/>
        </w:rPr>
        <w:t>(наименование</w:t>
      </w:r>
      <w:r>
        <w:rPr>
          <w:i/>
          <w:szCs w:val="28"/>
        </w:rPr>
        <w:t xml:space="preserve"> органа местного самоуправления)</w:t>
      </w:r>
    </w:p>
    <w:p w:rsidR="00A214B4" w:rsidRPr="004E68DA" w:rsidRDefault="00A214B4" w:rsidP="00A214B4">
      <w:pPr>
        <w:ind w:left="4111"/>
        <w:jc w:val="center"/>
        <w:rPr>
          <w:i/>
          <w:szCs w:val="28"/>
        </w:rPr>
      </w:pPr>
    </w:p>
    <w:p w:rsidR="00A214B4" w:rsidRPr="004E68DA" w:rsidRDefault="00A214B4" w:rsidP="00A214B4">
      <w:pPr>
        <w:ind w:left="4111"/>
        <w:jc w:val="center"/>
        <w:rPr>
          <w:i/>
          <w:szCs w:val="28"/>
        </w:rPr>
      </w:pPr>
    </w:p>
    <w:p w:rsidR="00A214B4" w:rsidRPr="00565907" w:rsidRDefault="00A214B4" w:rsidP="00A214B4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  <w:r w:rsidRPr="00565907">
        <w:rPr>
          <w:sz w:val="28"/>
          <w:szCs w:val="28"/>
        </w:rPr>
        <w:t xml:space="preserve"> </w:t>
      </w:r>
    </w:p>
    <w:p w:rsidR="00A214B4" w:rsidRPr="004E68DA" w:rsidRDefault="00A214B4" w:rsidP="00A214B4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i/>
          <w:spacing w:val="-3"/>
          <w:szCs w:val="28"/>
        </w:rPr>
        <w:t>эл. почта;</w:t>
      </w:r>
    </w:p>
    <w:p w:rsidR="00A214B4" w:rsidRPr="004E68DA" w:rsidRDefault="00A214B4" w:rsidP="00A214B4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i/>
          <w:spacing w:val="-7"/>
          <w:szCs w:val="28"/>
        </w:rPr>
        <w:t>)</w:t>
      </w:r>
    </w:p>
    <w:p w:rsidR="00A214B4" w:rsidRPr="00565907" w:rsidRDefault="00A214B4" w:rsidP="00A214B4">
      <w:pPr>
        <w:rPr>
          <w:sz w:val="20"/>
          <w:szCs w:val="20"/>
        </w:rPr>
      </w:pPr>
    </w:p>
    <w:p w:rsidR="00A214B4" w:rsidRDefault="00A214B4" w:rsidP="00A214B4">
      <w:pPr>
        <w:jc w:val="center"/>
        <w:rPr>
          <w:b/>
          <w:sz w:val="28"/>
          <w:szCs w:val="28"/>
        </w:rPr>
      </w:pPr>
    </w:p>
    <w:p w:rsidR="00A214B4" w:rsidRPr="00565907" w:rsidRDefault="00A214B4" w:rsidP="00A214B4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A214B4" w:rsidRPr="00565907" w:rsidRDefault="00A214B4" w:rsidP="00A214B4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A214B4" w:rsidRPr="00565907" w:rsidRDefault="00A214B4" w:rsidP="00A214B4">
      <w:pPr>
        <w:rPr>
          <w:sz w:val="20"/>
          <w:szCs w:val="20"/>
        </w:rPr>
      </w:pPr>
    </w:p>
    <w:p w:rsidR="00A214B4" w:rsidRDefault="00A214B4" w:rsidP="00A214B4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>Прошу принять решение о подгот</w:t>
      </w:r>
      <w:r>
        <w:rPr>
          <w:sz w:val="28"/>
          <w:szCs w:val="28"/>
        </w:rPr>
        <w:t xml:space="preserve">овке документации по планировке </w:t>
      </w:r>
      <w:r w:rsidRPr="00D4512F">
        <w:rPr>
          <w:sz w:val="28"/>
          <w:szCs w:val="28"/>
        </w:rPr>
        <w:t xml:space="preserve">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</w:t>
      </w:r>
      <w:r w:rsidRPr="00285F00">
        <w:rPr>
          <w:sz w:val="28"/>
          <w:szCs w:val="28"/>
        </w:rPr>
        <w:t xml:space="preserve"> межевания территории)</w:t>
      </w:r>
      <w:r>
        <w:rPr>
          <w:sz w:val="28"/>
          <w:szCs w:val="28"/>
        </w:rPr>
        <w:t xml:space="preserve"> в отношении территории:</w:t>
      </w:r>
      <w:r w:rsidRPr="00D4512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A214B4" w:rsidRPr="00B70F49" w:rsidRDefault="00A214B4" w:rsidP="00A214B4">
      <w:pPr>
        <w:spacing w:after="120"/>
        <w:jc w:val="both"/>
        <w:rPr>
          <w:i/>
          <w:sz w:val="28"/>
          <w:szCs w:val="28"/>
        </w:rPr>
      </w:pPr>
      <w:proofErr w:type="gramStart"/>
      <w:r w:rsidRPr="00B70F49">
        <w:rPr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A214B4" w:rsidRPr="00565907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Pr="00B70F49">
        <w:rPr>
          <w:sz w:val="28"/>
          <w:szCs w:val="28"/>
        </w:rPr>
        <w:t>согласно прилагаемой схеме</w:t>
      </w:r>
      <w:r>
        <w:rPr>
          <w:sz w:val="28"/>
          <w:szCs w:val="28"/>
        </w:rPr>
        <w:t>.</w:t>
      </w:r>
    </w:p>
    <w:p w:rsidR="00A214B4" w:rsidRPr="007E3E88" w:rsidRDefault="00A214B4" w:rsidP="00A214B4">
      <w:pPr>
        <w:ind w:firstLine="709"/>
        <w:jc w:val="both"/>
        <w:rPr>
          <w:i/>
          <w:szCs w:val="28"/>
        </w:rPr>
      </w:pPr>
      <w:r w:rsidRPr="007E3E88">
        <w:rPr>
          <w:i/>
          <w:szCs w:val="28"/>
        </w:rPr>
        <w:t>ориентировочная площадь территории)</w:t>
      </w:r>
    </w:p>
    <w:p w:rsidR="00A214B4" w:rsidRDefault="00A214B4" w:rsidP="00A214B4">
      <w:pPr>
        <w:ind w:firstLine="709"/>
        <w:jc w:val="both"/>
        <w:rPr>
          <w:sz w:val="28"/>
          <w:szCs w:val="28"/>
        </w:rPr>
      </w:pPr>
    </w:p>
    <w:p w:rsidR="00A214B4" w:rsidRDefault="00A214B4" w:rsidP="00A2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 ______________________________________________________________</w:t>
      </w:r>
    </w:p>
    <w:p w:rsidR="00A214B4" w:rsidRDefault="00A214B4" w:rsidP="00A214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214B4" w:rsidRDefault="00A214B4" w:rsidP="00A2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C50">
        <w:rPr>
          <w:sz w:val="28"/>
          <w:szCs w:val="28"/>
        </w:rPr>
        <w:t xml:space="preserve">Предполагаемое </w:t>
      </w:r>
      <w:r>
        <w:rPr>
          <w:sz w:val="28"/>
          <w:szCs w:val="28"/>
        </w:rPr>
        <w:t xml:space="preserve">назначение и параметры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характеристики планируемого к размещению </w:t>
      </w:r>
      <w:r w:rsidRPr="00671A7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(объектов)_________________________________________________________</w:t>
      </w:r>
    </w:p>
    <w:p w:rsidR="00A214B4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A214B4" w:rsidRDefault="00A214B4" w:rsidP="00A21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71A72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A214B4" w:rsidRDefault="00A214B4" w:rsidP="00A21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_____________________________________________________</w:t>
      </w:r>
    </w:p>
    <w:p w:rsidR="00A214B4" w:rsidRDefault="00A214B4" w:rsidP="00A21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отсутствия необходимости </w:t>
      </w:r>
      <w:r w:rsidRPr="0064268D">
        <w:rPr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sz w:val="28"/>
          <w:szCs w:val="28"/>
        </w:rPr>
        <w:t xml:space="preserve"> </w:t>
      </w:r>
      <w:r w:rsidRPr="00671A72">
        <w:rPr>
          <w:sz w:val="28"/>
          <w:szCs w:val="28"/>
        </w:rPr>
        <w:t>и достаточности материалов инженерных изыскани</w:t>
      </w:r>
      <w:r>
        <w:rPr>
          <w:sz w:val="28"/>
          <w:szCs w:val="28"/>
        </w:rPr>
        <w:t>й _____________________</w:t>
      </w:r>
    </w:p>
    <w:p w:rsidR="00A214B4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A214B4" w:rsidRDefault="00A214B4" w:rsidP="00A214B4">
      <w:pPr>
        <w:ind w:firstLine="709"/>
        <w:jc w:val="center"/>
        <w:rPr>
          <w:i/>
          <w:szCs w:val="28"/>
        </w:rPr>
      </w:pPr>
      <w:proofErr w:type="gramStart"/>
      <w:r w:rsidRPr="0064268D">
        <w:rPr>
          <w:i/>
          <w:szCs w:val="28"/>
        </w:rPr>
        <w:t>(</w:t>
      </w:r>
      <w:r>
        <w:rPr>
          <w:i/>
          <w:szCs w:val="28"/>
        </w:rPr>
        <w:t xml:space="preserve">указывается </w:t>
      </w:r>
      <w:r w:rsidRPr="0064268D">
        <w:rPr>
          <w:i/>
          <w:szCs w:val="28"/>
        </w:rPr>
        <w:t xml:space="preserve">в случае, если необходимость выполнения инженерных изысканий </w:t>
      </w:r>
      <w:proofErr w:type="gramEnd"/>
    </w:p>
    <w:p w:rsidR="00A214B4" w:rsidRDefault="00A214B4" w:rsidP="00A214B4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</w:t>
      </w:r>
    </w:p>
    <w:p w:rsidR="00A214B4" w:rsidRPr="0064268D" w:rsidRDefault="00A214B4" w:rsidP="00A214B4">
      <w:pPr>
        <w:ind w:firstLine="709"/>
        <w:jc w:val="center"/>
        <w:rPr>
          <w:i/>
          <w:szCs w:val="28"/>
        </w:rPr>
      </w:pPr>
      <w:r w:rsidRPr="0064268D">
        <w:rPr>
          <w:i/>
          <w:szCs w:val="28"/>
        </w:rPr>
        <w:t>для подготовки документации по планировке территории отсутствует)</w:t>
      </w:r>
    </w:p>
    <w:p w:rsidR="00A214B4" w:rsidRPr="00565907" w:rsidRDefault="00A214B4" w:rsidP="00A214B4">
      <w:pPr>
        <w:jc w:val="both"/>
        <w:rPr>
          <w:sz w:val="28"/>
          <w:szCs w:val="28"/>
        </w:rPr>
      </w:pPr>
    </w:p>
    <w:p w:rsidR="00A214B4" w:rsidRPr="00565907" w:rsidRDefault="00A214B4" w:rsidP="00A214B4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A214B4" w:rsidRPr="004E68DA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4E68DA">
        <w:rPr>
          <w:i/>
          <w:szCs w:val="28"/>
        </w:rPr>
        <w:t>(указывается перечень прилагаемых документов)</w:t>
      </w:r>
    </w:p>
    <w:p w:rsidR="00A214B4" w:rsidRPr="00565907" w:rsidRDefault="00A214B4" w:rsidP="00A214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4B4" w:rsidRPr="00565907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>__________________________________________________</w:t>
      </w:r>
    </w:p>
    <w:p w:rsidR="00A214B4" w:rsidRDefault="00A214B4" w:rsidP="00A214B4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</w:t>
      </w: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A214B4" w:rsidRDefault="00A214B4" w:rsidP="00A214B4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</w:t>
      </w:r>
    </w:p>
    <w:p w:rsidR="00A214B4" w:rsidRPr="004E68DA" w:rsidRDefault="00A214B4" w:rsidP="00A214B4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</w:t>
      </w:r>
      <w:r w:rsidRPr="00C56491">
        <w:rPr>
          <w:i/>
          <w:color w:val="000000"/>
          <w:szCs w:val="28"/>
        </w:rPr>
        <w:t xml:space="preserve">униципальной </w:t>
      </w:r>
      <w:r w:rsidRPr="004E68DA">
        <w:rPr>
          <w:i/>
          <w:color w:val="000000"/>
          <w:szCs w:val="28"/>
        </w:rPr>
        <w:t>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A214B4" w:rsidRPr="00565907" w:rsidTr="0087640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</w:tr>
      <w:tr w:rsidR="00A214B4" w:rsidRPr="00565907" w:rsidTr="0087640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rPr>
                <w:szCs w:val="28"/>
              </w:rPr>
            </w:pPr>
          </w:p>
        </w:tc>
      </w:tr>
    </w:tbl>
    <w:p w:rsidR="00A214B4" w:rsidRDefault="00A214B4" w:rsidP="00A214B4">
      <w:pPr>
        <w:ind w:right="-2"/>
        <w:jc w:val="both"/>
        <w:rPr>
          <w:sz w:val="28"/>
          <w:szCs w:val="28"/>
        </w:rPr>
      </w:pPr>
    </w:p>
    <w:p w:rsidR="00A214B4" w:rsidRDefault="00A214B4" w:rsidP="00A214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4B4" w:rsidRDefault="00A214B4" w:rsidP="00A214B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214B4" w:rsidTr="00876401">
        <w:trPr>
          <w:trHeight w:val="13068"/>
        </w:trPr>
        <w:tc>
          <w:tcPr>
            <w:tcW w:w="9627" w:type="dxa"/>
          </w:tcPr>
          <w:p w:rsidR="00A214B4" w:rsidRDefault="00A214B4" w:rsidP="00876401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A214B4" w:rsidRDefault="00A214B4" w:rsidP="00A214B4">
      <w:pPr>
        <w:ind w:right="-2"/>
        <w:rPr>
          <w:sz w:val="28"/>
          <w:szCs w:val="28"/>
        </w:rPr>
      </w:pPr>
    </w:p>
    <w:p w:rsidR="00A214B4" w:rsidRDefault="00A214B4">
      <w:pPr>
        <w:pStyle w:val="af1"/>
        <w:ind w:left="0"/>
      </w:pPr>
    </w:p>
    <w:p w:rsidR="00B20EB0" w:rsidRDefault="00B20EB0" w:rsidP="00B20EB0">
      <w:pPr>
        <w:widowControl w:val="0"/>
        <w:tabs>
          <w:tab w:val="left" w:leader="underscore" w:pos="9955"/>
        </w:tabs>
        <w:spacing w:line="322" w:lineRule="exact"/>
        <w:rPr>
          <w:color w:val="000000"/>
          <w:sz w:val="28"/>
          <w:szCs w:val="28"/>
          <w:lang w:bidi="ru-RU"/>
        </w:rPr>
      </w:pPr>
    </w:p>
    <w:p w:rsidR="00A214B4" w:rsidRPr="000B7B42" w:rsidRDefault="00A214B4" w:rsidP="00A214B4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2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A214B4" w:rsidRPr="00A7128A" w:rsidRDefault="00A214B4" w:rsidP="00A7128A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487297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A214B4" w:rsidRPr="000B7B42" w:rsidRDefault="00A214B4" w:rsidP="00A214B4">
      <w:pPr>
        <w:ind w:left="4111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В  </w:t>
      </w:r>
    </w:p>
    <w:p w:rsidR="00A214B4" w:rsidRPr="000B7B42" w:rsidRDefault="00A214B4" w:rsidP="00A214B4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0B7B42">
        <w:rPr>
          <w:i/>
          <w:szCs w:val="28"/>
        </w:rPr>
        <w:t>(наименование</w:t>
      </w:r>
      <w:r>
        <w:rPr>
          <w:i/>
          <w:szCs w:val="28"/>
        </w:rPr>
        <w:t xml:space="preserve"> органа местного самоуправления)</w:t>
      </w:r>
    </w:p>
    <w:p w:rsidR="00A214B4" w:rsidRPr="000B7B42" w:rsidRDefault="00A214B4" w:rsidP="00A214B4">
      <w:pPr>
        <w:ind w:left="4111"/>
        <w:jc w:val="center"/>
        <w:rPr>
          <w:i/>
          <w:szCs w:val="28"/>
        </w:rPr>
      </w:pPr>
    </w:p>
    <w:p w:rsidR="00A214B4" w:rsidRPr="000B7B42" w:rsidRDefault="00A214B4" w:rsidP="00A214B4">
      <w:pPr>
        <w:ind w:left="4111"/>
        <w:jc w:val="center"/>
        <w:rPr>
          <w:i/>
          <w:szCs w:val="28"/>
        </w:rPr>
      </w:pPr>
    </w:p>
    <w:p w:rsidR="00A214B4" w:rsidRPr="000B7B42" w:rsidRDefault="00A214B4" w:rsidP="00A214B4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A214B4" w:rsidRPr="000B7B42" w:rsidRDefault="00A214B4" w:rsidP="00A214B4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B7B42">
        <w:rPr>
          <w:spacing w:val="-7"/>
          <w:sz w:val="28"/>
          <w:szCs w:val="28"/>
        </w:rPr>
        <w:t>от</w:t>
      </w:r>
      <w:r w:rsidRPr="000B7B42">
        <w:rPr>
          <w:sz w:val="28"/>
          <w:szCs w:val="28"/>
        </w:rPr>
        <w:t xml:space="preserve">___________________________________ </w:t>
      </w:r>
    </w:p>
    <w:p w:rsidR="00A214B4" w:rsidRPr="000B7B42" w:rsidRDefault="00A214B4" w:rsidP="00A214B4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i/>
          <w:spacing w:val="-3"/>
          <w:szCs w:val="28"/>
        </w:rPr>
        <w:t>эл. почта;</w:t>
      </w:r>
    </w:p>
    <w:p w:rsidR="00A214B4" w:rsidRPr="000B7B42" w:rsidRDefault="00A214B4" w:rsidP="00A214B4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i/>
          <w:spacing w:val="-7"/>
          <w:szCs w:val="28"/>
        </w:rPr>
        <w:t>)</w:t>
      </w:r>
    </w:p>
    <w:p w:rsidR="00A214B4" w:rsidRPr="000B7B42" w:rsidRDefault="00A214B4" w:rsidP="00A214B4">
      <w:pPr>
        <w:rPr>
          <w:sz w:val="20"/>
          <w:szCs w:val="20"/>
        </w:rPr>
      </w:pPr>
    </w:p>
    <w:p w:rsidR="00A214B4" w:rsidRPr="000B7B42" w:rsidRDefault="00A214B4" w:rsidP="00A214B4">
      <w:pPr>
        <w:jc w:val="center"/>
        <w:rPr>
          <w:b/>
          <w:sz w:val="28"/>
          <w:szCs w:val="28"/>
        </w:rPr>
      </w:pPr>
    </w:p>
    <w:p w:rsidR="00A214B4" w:rsidRPr="000B7B42" w:rsidRDefault="00A214B4" w:rsidP="00A214B4">
      <w:pPr>
        <w:jc w:val="center"/>
        <w:rPr>
          <w:b/>
          <w:sz w:val="28"/>
          <w:szCs w:val="28"/>
        </w:rPr>
      </w:pPr>
      <w:r w:rsidRPr="000B7B42">
        <w:rPr>
          <w:b/>
          <w:sz w:val="28"/>
          <w:szCs w:val="28"/>
        </w:rPr>
        <w:t>Заявление</w:t>
      </w:r>
    </w:p>
    <w:p w:rsidR="00A214B4" w:rsidRPr="000B7B42" w:rsidRDefault="00A214B4" w:rsidP="00A21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0B7B42">
        <w:rPr>
          <w:b/>
          <w:sz w:val="28"/>
          <w:szCs w:val="28"/>
        </w:rPr>
        <w:t xml:space="preserve"> документации по планировке территории</w:t>
      </w:r>
    </w:p>
    <w:p w:rsidR="00A214B4" w:rsidRPr="000B7B42" w:rsidRDefault="00A214B4" w:rsidP="00A214B4">
      <w:pPr>
        <w:rPr>
          <w:sz w:val="20"/>
          <w:szCs w:val="20"/>
        </w:rPr>
      </w:pPr>
    </w:p>
    <w:p w:rsidR="00A214B4" w:rsidRPr="000B7B42" w:rsidRDefault="00A214B4" w:rsidP="00A214B4">
      <w:pPr>
        <w:ind w:firstLine="709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</w:t>
      </w:r>
      <w:r w:rsidRPr="000B7B42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B7B42">
        <w:rPr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sz w:val="28"/>
          <w:szCs w:val="28"/>
        </w:rPr>
        <w:t>ект планировки территории и проект</w:t>
      </w:r>
      <w:r w:rsidRPr="000B7B42">
        <w:rPr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sz w:val="28"/>
          <w:szCs w:val="28"/>
        </w:rPr>
        <w:t>границах</w:t>
      </w:r>
      <w:r w:rsidRPr="000B7B42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_____</w:t>
      </w:r>
      <w:r w:rsidRPr="000B7B42">
        <w:rPr>
          <w:sz w:val="28"/>
          <w:szCs w:val="28"/>
        </w:rPr>
        <w:t>__</w:t>
      </w:r>
    </w:p>
    <w:p w:rsidR="00A214B4" w:rsidRDefault="00A214B4" w:rsidP="00A214B4">
      <w:pPr>
        <w:jc w:val="both"/>
        <w:rPr>
          <w:sz w:val="28"/>
          <w:szCs w:val="28"/>
        </w:rPr>
      </w:pPr>
    </w:p>
    <w:p w:rsidR="00A214B4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835">
        <w:rPr>
          <w:sz w:val="28"/>
          <w:szCs w:val="28"/>
        </w:rPr>
        <w:t xml:space="preserve">Сведения о принятом </w:t>
      </w:r>
      <w:proofErr w:type="gramStart"/>
      <w:r w:rsidRPr="00DA7835">
        <w:rPr>
          <w:sz w:val="28"/>
          <w:szCs w:val="28"/>
        </w:rPr>
        <w:t>решении</w:t>
      </w:r>
      <w:proofErr w:type="gramEnd"/>
      <w:r w:rsidRPr="00DA7835">
        <w:rPr>
          <w:sz w:val="28"/>
          <w:szCs w:val="28"/>
        </w:rPr>
        <w:t xml:space="preserve"> о подготовке докуме</w:t>
      </w:r>
      <w:r>
        <w:rPr>
          <w:sz w:val="28"/>
          <w:szCs w:val="28"/>
        </w:rPr>
        <w:t>нтации по планировке территории</w:t>
      </w:r>
      <w:r w:rsidRPr="00DA783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</w:t>
      </w:r>
      <w:r w:rsidRPr="00DA7835">
        <w:rPr>
          <w:sz w:val="28"/>
          <w:szCs w:val="28"/>
        </w:rPr>
        <w:t>__.</w:t>
      </w:r>
    </w:p>
    <w:p w:rsidR="00A214B4" w:rsidRPr="000B7B42" w:rsidRDefault="00A214B4" w:rsidP="00A214B4">
      <w:pPr>
        <w:jc w:val="both"/>
        <w:rPr>
          <w:sz w:val="28"/>
          <w:szCs w:val="28"/>
        </w:rPr>
      </w:pPr>
    </w:p>
    <w:p w:rsidR="00A214B4" w:rsidRPr="000B7B42" w:rsidRDefault="00A214B4" w:rsidP="00A214B4">
      <w:pPr>
        <w:ind w:firstLine="709"/>
        <w:rPr>
          <w:sz w:val="28"/>
          <w:szCs w:val="28"/>
        </w:rPr>
      </w:pPr>
      <w:r w:rsidRPr="000B7B42">
        <w:rPr>
          <w:sz w:val="28"/>
          <w:szCs w:val="28"/>
        </w:rPr>
        <w:t>К заявлению прилагаются следующие документы:</w:t>
      </w:r>
    </w:p>
    <w:p w:rsidR="00A214B4" w:rsidRPr="000B7B42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0B7B42">
        <w:rPr>
          <w:i/>
          <w:szCs w:val="28"/>
        </w:rPr>
        <w:t>(указывается перечень прилагаемых документов)</w:t>
      </w:r>
    </w:p>
    <w:p w:rsidR="00A214B4" w:rsidRPr="000B7B42" w:rsidRDefault="00A214B4" w:rsidP="00A214B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214B4" w:rsidRPr="00E5017A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5017A">
        <w:rPr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  <w:r>
        <w:rPr>
          <w:color w:val="000000"/>
          <w:sz w:val="28"/>
          <w:szCs w:val="28"/>
        </w:rPr>
        <w:t>____</w:t>
      </w:r>
    </w:p>
    <w:p w:rsidR="00A214B4" w:rsidRPr="00E5017A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            </w:t>
      </w:r>
      <w:proofErr w:type="gramStart"/>
      <w:r w:rsidRPr="00E5017A">
        <w:rPr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A214B4" w:rsidRPr="00E5017A" w:rsidRDefault="00A214B4" w:rsidP="00A214B4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_______________________________________________________</w:t>
      </w:r>
      <w:r>
        <w:rPr>
          <w:i/>
          <w:color w:val="000000"/>
          <w:szCs w:val="28"/>
        </w:rPr>
        <w:t>______________________</w:t>
      </w:r>
    </w:p>
    <w:p w:rsidR="00A214B4" w:rsidRPr="00E5017A" w:rsidRDefault="00A214B4" w:rsidP="00A214B4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муниципальной</w:t>
      </w:r>
      <w:r>
        <w:rPr>
          <w:i/>
          <w:color w:val="000000"/>
          <w:szCs w:val="28"/>
        </w:rPr>
        <w:t xml:space="preserve"> </w:t>
      </w:r>
      <w:r w:rsidRPr="00E5017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A214B4" w:rsidRPr="00E5017A" w:rsidTr="00876401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E5017A" w:rsidRDefault="00A214B4" w:rsidP="00876401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</w:tr>
      <w:tr w:rsidR="00A214B4" w:rsidRPr="00E5017A" w:rsidTr="00876401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rPr>
                <w:szCs w:val="28"/>
              </w:rPr>
            </w:pPr>
          </w:p>
        </w:tc>
      </w:tr>
    </w:tbl>
    <w:p w:rsidR="00B20EB0" w:rsidRDefault="00B20EB0" w:rsidP="007B076D">
      <w:pPr>
        <w:pStyle w:val="22"/>
        <w:shd w:val="clear" w:color="auto" w:fill="auto"/>
        <w:spacing w:before="0" w:line="322" w:lineRule="exact"/>
        <w:rPr>
          <w:color w:val="000000"/>
          <w:lang w:bidi="ru-RU"/>
        </w:rPr>
      </w:pPr>
    </w:p>
    <w:p w:rsidR="00A214B4" w:rsidRPr="00DF1797" w:rsidRDefault="00A214B4" w:rsidP="00A214B4">
      <w:pPr>
        <w:pStyle w:val="2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A214B4" w:rsidRPr="00565907" w:rsidRDefault="00A214B4" w:rsidP="00A214B4">
      <w:pPr>
        <w:pStyle w:val="22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A214B4" w:rsidRPr="00565907" w:rsidRDefault="00A214B4" w:rsidP="00A214B4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A214B4" w:rsidRPr="00565907" w:rsidRDefault="00A214B4" w:rsidP="00A214B4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A214B4" w:rsidRPr="00565907" w:rsidRDefault="00A214B4" w:rsidP="00A214B4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565907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565907">
        <w:rPr>
          <w:i/>
          <w:szCs w:val="28"/>
        </w:rPr>
        <w:t>органа местного самоуправления</w:t>
      </w:r>
      <w:r>
        <w:rPr>
          <w:i/>
          <w:szCs w:val="28"/>
        </w:rPr>
        <w:t>)</w:t>
      </w:r>
    </w:p>
    <w:p w:rsidR="00A214B4" w:rsidRPr="00565907" w:rsidRDefault="00A214B4" w:rsidP="00A214B4">
      <w:pPr>
        <w:ind w:left="4111"/>
        <w:jc w:val="center"/>
        <w:rPr>
          <w:i/>
          <w:szCs w:val="28"/>
        </w:rPr>
      </w:pPr>
    </w:p>
    <w:p w:rsidR="00A214B4" w:rsidRPr="00565907" w:rsidRDefault="00A214B4" w:rsidP="00A214B4">
      <w:pPr>
        <w:ind w:left="4111"/>
        <w:jc w:val="center"/>
        <w:rPr>
          <w:i/>
          <w:szCs w:val="28"/>
        </w:rPr>
      </w:pPr>
    </w:p>
    <w:p w:rsidR="00A214B4" w:rsidRPr="00A95E2C" w:rsidRDefault="00A214B4" w:rsidP="00A214B4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A214B4" w:rsidRPr="00565907" w:rsidRDefault="00A214B4" w:rsidP="00A214B4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</w:p>
    <w:p w:rsidR="00A214B4" w:rsidRPr="00D72F9A" w:rsidRDefault="00A214B4" w:rsidP="00A214B4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</w:rPr>
        <w:t xml:space="preserve"> </w:t>
      </w:r>
      <w:r w:rsidRPr="00D72F9A">
        <w:rPr>
          <w:i/>
          <w:spacing w:val="-3"/>
        </w:rPr>
        <w:t>эл. почта;</w:t>
      </w:r>
    </w:p>
    <w:p w:rsidR="00A214B4" w:rsidRPr="00D72F9A" w:rsidRDefault="00A214B4" w:rsidP="00A214B4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i/>
          <w:spacing w:val="-7"/>
        </w:rPr>
        <w:t>)</w:t>
      </w:r>
    </w:p>
    <w:p w:rsidR="00A214B4" w:rsidRPr="00565907" w:rsidRDefault="00A214B4" w:rsidP="00A214B4">
      <w:pPr>
        <w:rPr>
          <w:sz w:val="20"/>
          <w:szCs w:val="20"/>
        </w:rPr>
      </w:pPr>
    </w:p>
    <w:p w:rsidR="00A214B4" w:rsidRDefault="00A214B4" w:rsidP="00A214B4">
      <w:pPr>
        <w:jc w:val="center"/>
        <w:rPr>
          <w:b/>
          <w:sz w:val="28"/>
          <w:szCs w:val="28"/>
        </w:rPr>
      </w:pPr>
    </w:p>
    <w:p w:rsidR="00A214B4" w:rsidRPr="00565907" w:rsidRDefault="00A214B4" w:rsidP="00A214B4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A214B4" w:rsidRPr="00565907" w:rsidRDefault="00A214B4" w:rsidP="00A214B4">
      <w:pPr>
        <w:jc w:val="center"/>
        <w:rPr>
          <w:b/>
          <w:sz w:val="28"/>
          <w:szCs w:val="28"/>
        </w:rPr>
      </w:pPr>
      <w:proofErr w:type="gramStart"/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</w:t>
      </w:r>
      <w:r w:rsidRPr="00487DB7">
        <w:rPr>
          <w:b/>
          <w:sz w:val="28"/>
          <w:szCs w:val="28"/>
        </w:rPr>
        <w:t>докум</w:t>
      </w:r>
      <w:r>
        <w:rPr>
          <w:b/>
          <w:sz w:val="28"/>
          <w:szCs w:val="28"/>
        </w:rPr>
        <w:t>ентации по внесению изменений в </w:t>
      </w:r>
      <w:r w:rsidRPr="00487DB7">
        <w:rPr>
          <w:b/>
          <w:sz w:val="28"/>
          <w:szCs w:val="28"/>
        </w:rPr>
        <w:t>документацию по планировке</w:t>
      </w:r>
      <w:proofErr w:type="gramEnd"/>
      <w:r w:rsidRPr="00487DB7">
        <w:rPr>
          <w:b/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</w:p>
    <w:p w:rsidR="00A214B4" w:rsidRPr="00565907" w:rsidRDefault="00A214B4" w:rsidP="00A214B4">
      <w:pPr>
        <w:rPr>
          <w:sz w:val="20"/>
          <w:szCs w:val="20"/>
        </w:rPr>
      </w:pPr>
    </w:p>
    <w:p w:rsidR="00A7128A" w:rsidRDefault="00A214B4" w:rsidP="00A7128A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 xml:space="preserve">Прошу принять решение </w:t>
      </w:r>
      <w:r w:rsidRPr="00152732">
        <w:rPr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 межевания территории), утвержденной:</w:t>
      </w:r>
      <w:r w:rsidR="00A7128A">
        <w:rPr>
          <w:sz w:val="28"/>
          <w:szCs w:val="28"/>
        </w:rPr>
        <w:t>___________________________________________________</w:t>
      </w:r>
    </w:p>
    <w:p w:rsidR="00A214B4" w:rsidRDefault="00A7128A" w:rsidP="00A712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214B4">
        <w:rPr>
          <w:sz w:val="28"/>
          <w:szCs w:val="28"/>
        </w:rPr>
        <w:t>.</w:t>
      </w:r>
    </w:p>
    <w:p w:rsidR="00A214B4" w:rsidRDefault="00A214B4" w:rsidP="00A7128A">
      <w:pPr>
        <w:spacing w:after="120"/>
        <w:jc w:val="center"/>
        <w:rPr>
          <w:sz w:val="28"/>
          <w:szCs w:val="28"/>
        </w:rPr>
      </w:pPr>
      <w:r w:rsidRPr="00B70F49">
        <w:rPr>
          <w:i/>
          <w:szCs w:val="28"/>
        </w:rPr>
        <w:t>(</w:t>
      </w:r>
      <w:r>
        <w:rPr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i/>
          <w:szCs w:val="28"/>
        </w:rPr>
        <w:t>территории)</w:t>
      </w:r>
    </w:p>
    <w:p w:rsidR="00A214B4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территории </w:t>
      </w:r>
      <w:r w:rsidRPr="00941836">
        <w:rPr>
          <w:sz w:val="28"/>
          <w:szCs w:val="28"/>
        </w:rPr>
        <w:t>(ее отдельных частей</w:t>
      </w:r>
      <w:r>
        <w:t>)</w:t>
      </w:r>
      <w:r w:rsidR="00A7128A">
        <w:rPr>
          <w:sz w:val="28"/>
          <w:szCs w:val="28"/>
        </w:rPr>
        <w:t>_________________________</w:t>
      </w:r>
      <w:r>
        <w:rPr>
          <w:sz w:val="28"/>
          <w:szCs w:val="28"/>
        </w:rPr>
        <w:t>.</w:t>
      </w:r>
    </w:p>
    <w:p w:rsidR="00A214B4" w:rsidRDefault="00A214B4" w:rsidP="00A214B4">
      <w:pPr>
        <w:ind w:left="4956" w:firstLine="708"/>
        <w:jc w:val="center"/>
        <w:rPr>
          <w:i/>
        </w:rPr>
      </w:pPr>
      <w:r w:rsidRPr="00472544">
        <w:rPr>
          <w:i/>
        </w:rPr>
        <w:t>кадастровый номер</w:t>
      </w:r>
      <w:r>
        <w:rPr>
          <w:i/>
        </w:rPr>
        <w:t xml:space="preserve"> </w:t>
      </w:r>
    </w:p>
    <w:p w:rsidR="00A214B4" w:rsidRDefault="00A214B4" w:rsidP="00A214B4">
      <w:pPr>
        <w:rPr>
          <w:i/>
        </w:rPr>
      </w:pPr>
      <w:r>
        <w:rPr>
          <w:i/>
        </w:rPr>
        <w:t>____________________________________________________________________________________</w:t>
      </w:r>
      <w:r w:rsidRPr="00941836">
        <w:t>__</w:t>
      </w:r>
      <w:r>
        <w:t>______________________________________________________________________________</w:t>
      </w:r>
      <w:r w:rsidR="00A7128A">
        <w:t>___________________________________________________________________</w:t>
      </w:r>
      <w:r w:rsidRPr="00941836">
        <w:rPr>
          <w:sz w:val="28"/>
        </w:rPr>
        <w:t>.</w:t>
      </w:r>
    </w:p>
    <w:p w:rsidR="00A214B4" w:rsidRPr="00472544" w:rsidRDefault="00A214B4" w:rsidP="00A214B4">
      <w:pPr>
        <w:spacing w:after="120"/>
        <w:jc w:val="center"/>
        <w:rPr>
          <w:i/>
        </w:rPr>
      </w:pPr>
      <w:r w:rsidRPr="00526D37">
        <w:rPr>
          <w:i/>
        </w:rPr>
        <w:t xml:space="preserve">земельного участка или описание границ </w:t>
      </w:r>
      <w:r w:rsidRPr="00472544">
        <w:rPr>
          <w:i/>
        </w:rPr>
        <w:t>территории</w:t>
      </w:r>
      <w:r>
        <w:rPr>
          <w:i/>
        </w:rPr>
        <w:t xml:space="preserve"> </w:t>
      </w:r>
      <w:r w:rsidRPr="00472544">
        <w:rPr>
          <w:i/>
        </w:rPr>
        <w:t>согласно прилагаемой схеме.</w:t>
      </w:r>
    </w:p>
    <w:p w:rsidR="00A214B4" w:rsidRPr="00F6683D" w:rsidRDefault="00A214B4" w:rsidP="00A214B4">
      <w:pPr>
        <w:jc w:val="both"/>
        <w:rPr>
          <w:i/>
          <w:sz w:val="20"/>
          <w:szCs w:val="28"/>
        </w:rPr>
      </w:pPr>
    </w:p>
    <w:p w:rsidR="00A214B4" w:rsidRDefault="00A214B4" w:rsidP="00A2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:__________.</w:t>
      </w:r>
    </w:p>
    <w:p w:rsidR="00A214B4" w:rsidRDefault="00A214B4" w:rsidP="00A214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</w:t>
      </w:r>
      <w:r w:rsidR="00A7128A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A214B4" w:rsidRDefault="00A214B4" w:rsidP="00A2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808">
        <w:rPr>
          <w:sz w:val="28"/>
          <w:szCs w:val="28"/>
        </w:rPr>
        <w:t>Описание планируемых изменений</w:t>
      </w:r>
      <w:r>
        <w:rPr>
          <w:sz w:val="28"/>
          <w:szCs w:val="28"/>
        </w:rPr>
        <w:t xml:space="preserve"> в назначении и параметрах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A214B4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A7128A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A214B4" w:rsidRDefault="00A214B4" w:rsidP="00A21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808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_______________________________________________________</w:t>
      </w:r>
      <w:r w:rsidR="00A7128A">
        <w:rPr>
          <w:sz w:val="28"/>
          <w:szCs w:val="28"/>
        </w:rPr>
        <w:t>_</w:t>
      </w:r>
    </w:p>
    <w:p w:rsidR="00A214B4" w:rsidRPr="00565907" w:rsidRDefault="00A214B4" w:rsidP="00A21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________________________________________________</w:t>
      </w:r>
      <w:r w:rsidR="00A7128A">
        <w:rPr>
          <w:sz w:val="28"/>
          <w:szCs w:val="28"/>
        </w:rPr>
        <w:t>_____</w:t>
      </w:r>
    </w:p>
    <w:p w:rsidR="00A214B4" w:rsidRPr="00565907" w:rsidRDefault="00A214B4" w:rsidP="00A214B4">
      <w:pPr>
        <w:jc w:val="both"/>
        <w:rPr>
          <w:sz w:val="28"/>
          <w:szCs w:val="28"/>
        </w:rPr>
      </w:pPr>
    </w:p>
    <w:p w:rsidR="00A214B4" w:rsidRPr="00565907" w:rsidRDefault="00A214B4" w:rsidP="00A214B4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A214B4" w:rsidRPr="00500CBD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500CBD">
        <w:rPr>
          <w:i/>
          <w:szCs w:val="28"/>
        </w:rPr>
        <w:t>(указывается перечень прилагаемых документов)</w:t>
      </w:r>
    </w:p>
    <w:p w:rsidR="00A214B4" w:rsidRPr="00565907" w:rsidRDefault="00A214B4" w:rsidP="00A214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4B4" w:rsidRPr="00565907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>__________________________________________________.</w:t>
      </w:r>
    </w:p>
    <w:p w:rsidR="00A214B4" w:rsidRDefault="00A214B4" w:rsidP="00A214B4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A214B4" w:rsidRDefault="00A214B4" w:rsidP="00A214B4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____________________________________________________________________________________</w:t>
      </w:r>
      <w:r>
        <w:rPr>
          <w:color w:val="000000"/>
          <w:szCs w:val="28"/>
        </w:rPr>
        <w:t>________________________________________________</w:t>
      </w:r>
      <w:r w:rsidR="00A7128A">
        <w:rPr>
          <w:color w:val="000000"/>
          <w:szCs w:val="28"/>
        </w:rPr>
        <w:t>______________________</w:t>
      </w:r>
      <w:r w:rsidRPr="00941836">
        <w:rPr>
          <w:color w:val="000000"/>
          <w:sz w:val="28"/>
          <w:szCs w:val="28"/>
        </w:rPr>
        <w:t>.</w:t>
      </w:r>
    </w:p>
    <w:p w:rsidR="00A214B4" w:rsidRPr="004E68DA" w:rsidRDefault="00A214B4" w:rsidP="00A214B4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922815">
        <w:rPr>
          <w:i/>
          <w:color w:val="000000"/>
          <w:szCs w:val="28"/>
        </w:rPr>
        <w:t xml:space="preserve">муниципальной </w:t>
      </w:r>
      <w:r w:rsidRPr="004E68D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A214B4" w:rsidRPr="00565907" w:rsidTr="00876401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</w:tr>
      <w:tr w:rsidR="00A214B4" w:rsidRPr="00565907" w:rsidTr="00876401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rPr>
                <w:szCs w:val="28"/>
              </w:rPr>
            </w:pPr>
          </w:p>
        </w:tc>
      </w:tr>
    </w:tbl>
    <w:p w:rsidR="00A214B4" w:rsidRDefault="00A214B4" w:rsidP="00A214B4">
      <w:pPr>
        <w:ind w:right="-285"/>
        <w:jc w:val="both"/>
        <w:rPr>
          <w:sz w:val="28"/>
          <w:szCs w:val="28"/>
        </w:rPr>
      </w:pPr>
    </w:p>
    <w:p w:rsidR="00A214B4" w:rsidRDefault="00A214B4" w:rsidP="00A214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28A" w:rsidRPr="00F906C6" w:rsidRDefault="00A7128A" w:rsidP="00A7128A">
      <w:pPr>
        <w:ind w:right="-285"/>
        <w:jc w:val="center"/>
        <w:rPr>
          <w:sz w:val="28"/>
          <w:szCs w:val="28"/>
        </w:rPr>
      </w:pPr>
      <w:r w:rsidRPr="00F906C6"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7128A" w:rsidRPr="00F906C6" w:rsidTr="00876401">
        <w:trPr>
          <w:trHeight w:val="13068"/>
        </w:trPr>
        <w:tc>
          <w:tcPr>
            <w:tcW w:w="9627" w:type="dxa"/>
          </w:tcPr>
          <w:p w:rsidR="00A7128A" w:rsidRPr="00F906C6" w:rsidRDefault="00A7128A" w:rsidP="00876401">
            <w:pPr>
              <w:spacing w:after="160" w:line="259" w:lineRule="auto"/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A7128A" w:rsidRDefault="00A7128A" w:rsidP="00A7128A">
      <w:pPr>
        <w:ind w:right="-285"/>
        <w:jc w:val="both"/>
        <w:rPr>
          <w:sz w:val="28"/>
          <w:szCs w:val="28"/>
        </w:rPr>
      </w:pPr>
    </w:p>
    <w:p w:rsidR="00A214B4" w:rsidRDefault="00A214B4">
      <w:pPr>
        <w:pStyle w:val="af1"/>
        <w:ind w:left="0"/>
      </w:pPr>
    </w:p>
    <w:p w:rsidR="00B20EB0" w:rsidRDefault="00B20EB0" w:rsidP="00B20EB0">
      <w:pPr>
        <w:ind w:right="-2"/>
        <w:rPr>
          <w:color w:val="000000"/>
          <w:sz w:val="28"/>
          <w:szCs w:val="28"/>
          <w:lang w:bidi="ru-RU"/>
        </w:rPr>
      </w:pPr>
    </w:p>
    <w:p w:rsidR="00A7128A" w:rsidRPr="000B7B42" w:rsidRDefault="00A7128A" w:rsidP="00A7128A">
      <w:pPr>
        <w:ind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4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A7128A" w:rsidRPr="000B7B42" w:rsidRDefault="00A7128A" w:rsidP="00A7128A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A7128A" w:rsidRPr="00794715" w:rsidRDefault="00A7128A" w:rsidP="00A7128A">
      <w:pPr>
        <w:jc w:val="right"/>
        <w:rPr>
          <w:lang w:bidi="ru-RU"/>
        </w:rPr>
      </w:pPr>
      <w:proofErr w:type="gramStart"/>
      <w:r w:rsidRPr="00794715">
        <w:t>(Бланк органа,</w:t>
      </w:r>
      <w:r w:rsidRPr="00794715">
        <w:br/>
        <w:t>осуществляющего</w:t>
      </w:r>
      <w:r w:rsidRPr="00794715">
        <w:br/>
        <w:t xml:space="preserve">предоставление </w:t>
      </w:r>
      <w:proofErr w:type="gramEnd"/>
    </w:p>
    <w:p w:rsidR="00A7128A" w:rsidRPr="00794715" w:rsidRDefault="00A7128A" w:rsidP="00A7128A">
      <w:pPr>
        <w:jc w:val="right"/>
      </w:pPr>
      <w:r w:rsidRPr="00794715">
        <w:rPr>
          <w:lang w:bidi="ru-RU"/>
        </w:rPr>
        <w:t>муниципальной услуги</w:t>
      </w:r>
      <w:r w:rsidRPr="00794715">
        <w:t xml:space="preserve"> </w:t>
      </w:r>
    </w:p>
    <w:p w:rsidR="00A7128A" w:rsidRPr="005D3595" w:rsidRDefault="00A7128A" w:rsidP="00A7128A">
      <w:pPr>
        <w:widowControl w:val="0"/>
        <w:spacing w:after="1020" w:line="322" w:lineRule="exact"/>
        <w:ind w:left="5380"/>
        <w:rPr>
          <w:i/>
          <w:iCs/>
          <w:szCs w:val="28"/>
          <w:lang w:bidi="ru-RU"/>
        </w:rPr>
      </w:pPr>
      <w:proofErr w:type="gramStart"/>
      <w:r w:rsidRPr="005D3595">
        <w:rPr>
          <w:i/>
          <w:iCs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i/>
          <w:iCs/>
          <w:szCs w:val="28"/>
          <w:lang w:bidi="ru-RU"/>
        </w:rPr>
        <w:t>для юридических лиц</w:t>
      </w:r>
      <w:r w:rsidRPr="005D3595">
        <w:rPr>
          <w:i/>
          <w:iCs/>
          <w:szCs w:val="28"/>
          <w:lang w:bidi="ru-RU"/>
        </w:rPr>
        <w:t>)</w:t>
      </w:r>
      <w:proofErr w:type="gramEnd"/>
    </w:p>
    <w:p w:rsidR="00A7128A" w:rsidRPr="00794715" w:rsidRDefault="00A7128A" w:rsidP="00A7128A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УВЕДОМЛЕНИЕ</w:t>
      </w:r>
    </w:p>
    <w:p w:rsidR="00A7128A" w:rsidRPr="00794715" w:rsidRDefault="00A7128A" w:rsidP="00A7128A">
      <w:pPr>
        <w:widowControl w:val="0"/>
        <w:spacing w:line="322" w:lineRule="exact"/>
        <w:ind w:right="140"/>
        <w:jc w:val="center"/>
        <w:rPr>
          <w:b/>
          <w:bCs/>
          <w:sz w:val="28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A7128A" w:rsidRPr="00794715" w:rsidRDefault="00A7128A" w:rsidP="00A7128A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A7128A" w:rsidRPr="00794715" w:rsidRDefault="00A7128A" w:rsidP="00A7128A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794715">
        <w:rPr>
          <w:color w:val="000000"/>
          <w:sz w:val="28"/>
        </w:rPr>
        <w:t>от________________№_______________</w:t>
      </w:r>
    </w:p>
    <w:p w:rsidR="00A7128A" w:rsidRPr="00794715" w:rsidRDefault="00A7128A" w:rsidP="00A7128A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A7128A" w:rsidRPr="00794715" w:rsidRDefault="00A7128A" w:rsidP="00A7128A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94715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  <w:r w:rsidR="00357437">
        <w:rPr>
          <w:color w:val="000000"/>
          <w:sz w:val="28"/>
          <w:szCs w:val="28"/>
          <w:lang w:bidi="ru-RU"/>
        </w:rPr>
        <w:t>_____________________________________________________________</w:t>
      </w:r>
    </w:p>
    <w:p w:rsidR="00A7128A" w:rsidRPr="00794715" w:rsidRDefault="00A7128A" w:rsidP="00A7128A">
      <w:pPr>
        <w:ind w:right="-1" w:firstLine="709"/>
        <w:jc w:val="center"/>
        <w:rPr>
          <w:i/>
          <w:szCs w:val="20"/>
        </w:rPr>
      </w:pPr>
      <w:r w:rsidRPr="00794715">
        <w:rPr>
          <w:i/>
          <w:szCs w:val="20"/>
        </w:rPr>
        <w:t>(Ф.И.О. физического лица, наименование юридического лиц</w:t>
      </w:r>
      <w:proofErr w:type="gramStart"/>
      <w:r w:rsidRPr="00794715">
        <w:rPr>
          <w:i/>
          <w:szCs w:val="20"/>
        </w:rPr>
        <w:t>а–</w:t>
      </w:r>
      <w:proofErr w:type="gramEnd"/>
      <w:r w:rsidRPr="00794715">
        <w:rPr>
          <w:i/>
          <w:szCs w:val="20"/>
        </w:rPr>
        <w:t xml:space="preserve"> заявителя,</w:t>
      </w:r>
    </w:p>
    <w:p w:rsidR="00A7128A" w:rsidRPr="00794715" w:rsidRDefault="00A7128A" w:rsidP="00A7128A">
      <w:pPr>
        <w:ind w:right="-1"/>
        <w:jc w:val="both"/>
        <w:rPr>
          <w:szCs w:val="20"/>
        </w:rPr>
      </w:pPr>
      <w:r w:rsidRPr="00794715">
        <w:rPr>
          <w:szCs w:val="20"/>
        </w:rPr>
        <w:t>__________________________________________________________</w:t>
      </w:r>
      <w:r>
        <w:rPr>
          <w:szCs w:val="20"/>
        </w:rPr>
        <w:t>__________________________________________________________________________________________________________</w:t>
      </w:r>
      <w:r w:rsidR="00357437">
        <w:rPr>
          <w:szCs w:val="20"/>
        </w:rPr>
        <w:t>___________________________________________________________________</w:t>
      </w:r>
    </w:p>
    <w:p w:rsidR="00A7128A" w:rsidRPr="00794715" w:rsidRDefault="00A7128A" w:rsidP="00A7128A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дата направления заявления)</w:t>
      </w:r>
    </w:p>
    <w:p w:rsidR="00A7128A" w:rsidRPr="00794715" w:rsidRDefault="00A7128A" w:rsidP="00A7128A">
      <w:pPr>
        <w:ind w:right="-1"/>
        <w:jc w:val="both"/>
        <w:rPr>
          <w:sz w:val="28"/>
        </w:rPr>
      </w:pPr>
    </w:p>
    <w:p w:rsidR="00A7128A" w:rsidRPr="00794715" w:rsidRDefault="00A7128A" w:rsidP="00A7128A">
      <w:pPr>
        <w:ind w:right="-1"/>
        <w:jc w:val="both"/>
        <w:rPr>
          <w:sz w:val="28"/>
        </w:rPr>
      </w:pPr>
      <w:r w:rsidRPr="00794715">
        <w:rPr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sz w:val="28"/>
        </w:rPr>
        <w:t>Подготовка</w:t>
      </w:r>
      <w:r w:rsidRPr="001676EF">
        <w:rPr>
          <w:sz w:val="28"/>
        </w:rPr>
        <w:t xml:space="preserve"> </w:t>
      </w:r>
      <w:r>
        <w:rPr>
          <w:sz w:val="28"/>
        </w:rPr>
        <w:t>и утверждение</w:t>
      </w:r>
      <w:r w:rsidRPr="001676EF">
        <w:rPr>
          <w:sz w:val="28"/>
        </w:rPr>
        <w:t xml:space="preserve"> документации по планировке территории</w:t>
      </w:r>
      <w:r w:rsidRPr="00794715">
        <w:rPr>
          <w:sz w:val="28"/>
        </w:rPr>
        <w:t xml:space="preserve">» в связи </w:t>
      </w:r>
      <w:proofErr w:type="gramStart"/>
      <w:r w:rsidRPr="00794715">
        <w:rPr>
          <w:sz w:val="28"/>
        </w:rPr>
        <w:t>с</w:t>
      </w:r>
      <w:proofErr w:type="gramEnd"/>
      <w:r w:rsidRPr="00794715">
        <w:rPr>
          <w:sz w:val="28"/>
        </w:rPr>
        <w:t>:_____________________________________</w:t>
      </w:r>
      <w:r>
        <w:rPr>
          <w:sz w:val="28"/>
        </w:rPr>
        <w:t>______________________________</w:t>
      </w:r>
      <w:r w:rsidR="00357437">
        <w:rPr>
          <w:sz w:val="28"/>
        </w:rPr>
        <w:t>_____________________________________________________________</w:t>
      </w:r>
    </w:p>
    <w:p w:rsidR="00A7128A" w:rsidRPr="00794715" w:rsidRDefault="00A7128A" w:rsidP="00A7128A">
      <w:pPr>
        <w:ind w:right="-1"/>
        <w:jc w:val="center"/>
        <w:rPr>
          <w:i/>
          <w:szCs w:val="20"/>
        </w:rPr>
      </w:pPr>
      <w:proofErr w:type="gramStart"/>
      <w:r w:rsidRPr="00794715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A7128A" w:rsidRPr="00794715" w:rsidRDefault="00A7128A" w:rsidP="00A7128A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__________________________________________________________</w:t>
      </w:r>
      <w:r w:rsidR="00357437">
        <w:rPr>
          <w:i/>
          <w:szCs w:val="20"/>
        </w:rPr>
        <w:t>___________________</w:t>
      </w:r>
    </w:p>
    <w:p w:rsidR="00A7128A" w:rsidRPr="00794715" w:rsidRDefault="00A7128A" w:rsidP="00A7128A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муниципальной услуги)</w:t>
      </w:r>
    </w:p>
    <w:p w:rsidR="00A7128A" w:rsidRPr="00794715" w:rsidRDefault="00A7128A" w:rsidP="00A7128A">
      <w:pPr>
        <w:ind w:right="-1"/>
        <w:jc w:val="both"/>
        <w:rPr>
          <w:sz w:val="28"/>
        </w:rPr>
      </w:pPr>
    </w:p>
    <w:p w:rsidR="00A7128A" w:rsidRPr="00A075F1" w:rsidRDefault="00A7128A" w:rsidP="00A7128A">
      <w:pPr>
        <w:ind w:right="-1" w:firstLine="708"/>
        <w:jc w:val="both"/>
        <w:rPr>
          <w:sz w:val="28"/>
        </w:rPr>
      </w:pPr>
      <w:r w:rsidRPr="00A075F1">
        <w:rPr>
          <w:sz w:val="28"/>
        </w:rPr>
        <w:lastRenderedPageBreak/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A7128A" w:rsidRDefault="00A7128A" w:rsidP="00A7128A">
      <w:pPr>
        <w:ind w:right="-1" w:firstLine="708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A7128A" w:rsidRPr="00794715" w:rsidRDefault="00A7128A" w:rsidP="00A7128A">
      <w:pPr>
        <w:ind w:right="-1" w:firstLine="708"/>
        <w:jc w:val="both"/>
        <w:rPr>
          <w:sz w:val="28"/>
        </w:rPr>
      </w:pPr>
    </w:p>
    <w:p w:rsidR="00A7128A" w:rsidRPr="00794715" w:rsidRDefault="00A7128A" w:rsidP="00A7128A"/>
    <w:p w:rsidR="00A7128A" w:rsidRPr="00794715" w:rsidRDefault="00A7128A" w:rsidP="00A7128A">
      <w:pPr>
        <w:rPr>
          <w:sz w:val="28"/>
        </w:rPr>
      </w:pPr>
      <w:r w:rsidRPr="00794715">
        <w:rPr>
          <w:sz w:val="28"/>
        </w:rPr>
        <w:t>Должностное лицо (ФИО)</w:t>
      </w:r>
    </w:p>
    <w:p w:rsidR="00A7128A" w:rsidRPr="00794715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A7128A" w:rsidRPr="00794715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794715"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A7128A" w:rsidRPr="00794715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 xml:space="preserve">предоставление </w:t>
      </w:r>
    </w:p>
    <w:p w:rsidR="00A7128A" w:rsidRPr="00794715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>муниципальной услуги)</w:t>
      </w:r>
    </w:p>
    <w:p w:rsidR="00A7128A" w:rsidRPr="000B7B42" w:rsidRDefault="00A7128A" w:rsidP="00A7128A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5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A7128A" w:rsidRPr="000B7B42" w:rsidRDefault="00A7128A" w:rsidP="00A7128A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A7128A" w:rsidRPr="00565907" w:rsidRDefault="00A7128A" w:rsidP="00A7128A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A7128A" w:rsidRPr="00565907" w:rsidRDefault="00A7128A" w:rsidP="00A7128A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A7128A" w:rsidRPr="00565907" w:rsidRDefault="00A7128A" w:rsidP="00A7128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128A" w:rsidRDefault="00A7128A" w:rsidP="00A7128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6" w:name="OLE_LINK459"/>
      <w:bookmarkStart w:id="17" w:name="OLE_LINK460"/>
    </w:p>
    <w:p w:rsidR="00A7128A" w:rsidRDefault="00A7128A" w:rsidP="00A7128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bookmarkEnd w:id="16"/>
    <w:bookmarkEnd w:id="17"/>
    <w:p w:rsidR="00A7128A" w:rsidRDefault="00A7128A" w:rsidP="00A7128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A7128A" w:rsidRPr="006733A1" w:rsidRDefault="00A7128A" w:rsidP="00A7128A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6733A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128A" w:rsidRPr="00565907" w:rsidRDefault="00A7128A" w:rsidP="00A7128A">
      <w:pPr>
        <w:tabs>
          <w:tab w:val="left" w:pos="567"/>
          <w:tab w:val="left" w:pos="4536"/>
        </w:tabs>
        <w:rPr>
          <w:color w:val="000000"/>
        </w:rPr>
      </w:pPr>
    </w:p>
    <w:p w:rsidR="00A7128A" w:rsidRPr="00862D07" w:rsidRDefault="00A7128A" w:rsidP="00A7128A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>_______________</w:t>
      </w:r>
    </w:p>
    <w:p w:rsidR="00A7128A" w:rsidRPr="0064268D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A7128A" w:rsidRPr="0064268D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>
        <w:rPr>
          <w:spacing w:val="-4"/>
          <w:sz w:val="28"/>
          <w:szCs w:val="28"/>
        </w:rPr>
        <w:t>документации по</w:t>
      </w:r>
      <w:r w:rsidRPr="0064268D">
        <w:rPr>
          <w:spacing w:val="-4"/>
          <w:sz w:val="28"/>
          <w:szCs w:val="28"/>
        </w:rPr>
        <w:t xml:space="preserve"> планировк</w:t>
      </w:r>
      <w:r>
        <w:rPr>
          <w:spacing w:val="-4"/>
          <w:sz w:val="28"/>
          <w:szCs w:val="28"/>
        </w:rPr>
        <w:t>е</w:t>
      </w:r>
      <w:r w:rsidRPr="0064268D">
        <w:rPr>
          <w:spacing w:val="-4"/>
          <w:sz w:val="28"/>
          <w:szCs w:val="28"/>
        </w:rPr>
        <w:t xml:space="preserve"> территории</w:t>
      </w:r>
      <w:r>
        <w:rPr>
          <w:spacing w:val="-4"/>
          <w:sz w:val="28"/>
          <w:szCs w:val="28"/>
        </w:rPr>
        <w:t xml:space="preserve">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/ 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Pr="0064268D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 границах:______________________________________________________________</w:t>
      </w:r>
      <w:r w:rsidR="00357437">
        <w:rPr>
          <w:spacing w:val="-4"/>
          <w:sz w:val="28"/>
          <w:szCs w:val="28"/>
        </w:rPr>
        <w:t>______________________________________________________________</w:t>
      </w:r>
      <w:r>
        <w:rPr>
          <w:spacing w:val="-4"/>
          <w:sz w:val="28"/>
          <w:szCs w:val="28"/>
        </w:rPr>
        <w:t>.</w:t>
      </w:r>
    </w:p>
    <w:p w:rsidR="00A7128A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5D3595">
        <w:rPr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______________________________________________________________________</w:t>
      </w:r>
      <w:r w:rsidR="00357437">
        <w:rPr>
          <w:spacing w:val="-4"/>
          <w:sz w:val="28"/>
          <w:szCs w:val="28"/>
        </w:rPr>
        <w:t>____________________________________________________________</w:t>
      </w:r>
      <w:r>
        <w:rPr>
          <w:spacing w:val="-4"/>
          <w:sz w:val="28"/>
          <w:szCs w:val="28"/>
        </w:rPr>
        <w:t>.</w:t>
      </w:r>
    </w:p>
    <w:p w:rsidR="00A7128A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 xml:space="preserve">Утвердить прилагаемое </w:t>
      </w:r>
      <w:r w:rsidRPr="005D3595">
        <w:rPr>
          <w:spacing w:val="-4"/>
          <w:sz w:val="28"/>
          <w:szCs w:val="28"/>
        </w:rPr>
        <w:t>задание</w:t>
      </w:r>
      <w:r w:rsidRPr="00F53DC9">
        <w:rPr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A7128A" w:rsidRPr="005D3595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 w:rsidR="00357437">
        <w:rPr>
          <w:spacing w:val="-4"/>
          <w:sz w:val="28"/>
          <w:szCs w:val="28"/>
        </w:rPr>
        <w:t>тавить в ____________________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 позднее ___________________</w:t>
      </w:r>
      <w:r w:rsidR="00357437">
        <w:rPr>
          <w:spacing w:val="-4"/>
          <w:sz w:val="28"/>
          <w:szCs w:val="28"/>
        </w:rPr>
        <w:t>___________________________________________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A7128A" w:rsidRPr="00565907" w:rsidRDefault="00A7128A" w:rsidP="00A7128A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5D359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</w:t>
      </w:r>
      <w:r>
        <w:rPr>
          <w:spacing w:val="-4"/>
          <w:sz w:val="28"/>
          <w:szCs w:val="28"/>
        </w:rPr>
        <w:t>__________</w:t>
      </w:r>
      <w:r w:rsidR="00357437">
        <w:rPr>
          <w:spacing w:val="-4"/>
          <w:sz w:val="28"/>
          <w:szCs w:val="28"/>
        </w:rPr>
        <w:t>______________________________</w:t>
      </w:r>
      <w:r w:rsidRPr="00565907">
        <w:rPr>
          <w:spacing w:val="-4"/>
          <w:sz w:val="28"/>
          <w:szCs w:val="28"/>
        </w:rPr>
        <w:t>».</w:t>
      </w:r>
    </w:p>
    <w:p w:rsidR="00A7128A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spacing w:val="-4"/>
          <w:sz w:val="28"/>
          <w:szCs w:val="28"/>
        </w:rPr>
        <w:t>в</w:t>
      </w:r>
      <w:proofErr w:type="gramEnd"/>
      <w:r w:rsidRPr="00941836">
        <w:rPr>
          <w:spacing w:val="-4"/>
          <w:sz w:val="28"/>
          <w:szCs w:val="28"/>
        </w:rPr>
        <w:t xml:space="preserve"> ____________________________</w:t>
      </w:r>
      <w:r w:rsidRPr="00933866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</w:t>
      </w:r>
      <w:r w:rsidR="00357437">
        <w:rPr>
          <w:spacing w:val="-4"/>
          <w:sz w:val="28"/>
          <w:szCs w:val="28"/>
        </w:rPr>
        <w:t>______________________________</w:t>
      </w:r>
    </w:p>
    <w:p w:rsidR="00A7128A" w:rsidRDefault="00A7128A" w:rsidP="00A7128A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>
        <w:rPr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A7128A" w:rsidRPr="00565907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A7128A" w:rsidRPr="00AD0A8D" w:rsidRDefault="00A7128A" w:rsidP="00A7128A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>.</w:t>
      </w:r>
      <w:r w:rsidR="00357437">
        <w:rPr>
          <w:spacing w:val="-4"/>
          <w:sz w:val="28"/>
          <w:szCs w:val="28"/>
        </w:rPr>
        <w:t> </w:t>
      </w:r>
      <w:r w:rsidRPr="00565907">
        <w:rPr>
          <w:spacing w:val="-4"/>
          <w:sz w:val="28"/>
          <w:szCs w:val="28"/>
        </w:rPr>
        <w:t xml:space="preserve">Контроль за исполнением настоящего </w:t>
      </w:r>
      <w:r w:rsidRPr="00AC4840">
        <w:rPr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</w:t>
      </w:r>
      <w:r w:rsidRPr="00565907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___.</w:t>
      </w:r>
    </w:p>
    <w:p w:rsidR="00A7128A" w:rsidRDefault="00A7128A" w:rsidP="00A7128A">
      <w:pPr>
        <w:rPr>
          <w:sz w:val="28"/>
        </w:rPr>
      </w:pPr>
    </w:p>
    <w:p w:rsidR="00A7128A" w:rsidRPr="00403E83" w:rsidRDefault="00A7128A" w:rsidP="00A7128A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A7128A" w:rsidRPr="00403E83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A7128A" w:rsidRPr="00565907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A7128A" w:rsidRPr="00565907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A7128A" w:rsidRPr="00B01CF2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Pr="00565907">
        <w:rPr>
          <w:sz w:val="20"/>
          <w:szCs w:val="20"/>
        </w:rPr>
        <w:t xml:space="preserve"> услуги</w:t>
      </w:r>
    </w:p>
    <w:p w:rsidR="00A7128A" w:rsidRDefault="00A7128A">
      <w:pPr>
        <w:pStyle w:val="af1"/>
        <w:ind w:left="0"/>
      </w:pPr>
    </w:p>
    <w:p w:rsidR="00A214B4" w:rsidRDefault="00A214B4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B20EB0" w:rsidRDefault="00B20EB0">
      <w:pPr>
        <w:pStyle w:val="af1"/>
        <w:ind w:left="0"/>
      </w:pPr>
    </w:p>
    <w:p w:rsidR="00357437" w:rsidRDefault="00357437" w:rsidP="00B20EB0">
      <w:pPr>
        <w:pStyle w:val="af1"/>
        <w:ind w:left="0"/>
      </w:pPr>
    </w:p>
    <w:p w:rsidR="00357437" w:rsidRPr="000B7B42" w:rsidRDefault="00357437" w:rsidP="00357437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6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357437" w:rsidRPr="000B7B42" w:rsidRDefault="00357437" w:rsidP="00357437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0B7B42">
        <w:rPr>
          <w:color w:val="000000"/>
          <w:sz w:val="28"/>
          <w:szCs w:val="28"/>
          <w:lang w:bidi="ru-RU"/>
        </w:rPr>
        <w:t xml:space="preserve"> </w:t>
      </w:r>
      <w:r w:rsidRPr="00A2312A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357437" w:rsidRPr="00565907" w:rsidRDefault="00357437" w:rsidP="00357437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357437" w:rsidRPr="00565907" w:rsidRDefault="00357437" w:rsidP="00357437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357437" w:rsidRDefault="00357437" w:rsidP="00357437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357437" w:rsidRDefault="00357437" w:rsidP="0035743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357437" w:rsidRDefault="00357437" w:rsidP="0035743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</w:t>
      </w:r>
      <w:r w:rsidRPr="004770A8">
        <w:rPr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357437" w:rsidRPr="00FE5A70" w:rsidRDefault="00357437" w:rsidP="00357437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FE5A70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57437" w:rsidRPr="00565907" w:rsidRDefault="00357437" w:rsidP="00357437">
      <w:pPr>
        <w:tabs>
          <w:tab w:val="left" w:pos="567"/>
          <w:tab w:val="left" w:pos="4536"/>
        </w:tabs>
        <w:rPr>
          <w:color w:val="000000"/>
        </w:rPr>
      </w:pPr>
    </w:p>
    <w:p w:rsidR="00357437" w:rsidRPr="00357437" w:rsidRDefault="00357437" w:rsidP="00357437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357437" w:rsidRPr="0064268D" w:rsidRDefault="00357437" w:rsidP="00357437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357437" w:rsidRPr="00AF5FB2" w:rsidRDefault="00357437" w:rsidP="00357437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 w:rsidRPr="00AF5FB2">
        <w:rPr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_________________________________________________</w:t>
      </w:r>
    </w:p>
    <w:p w:rsidR="00357437" w:rsidRPr="00AF5FB2" w:rsidRDefault="00357437" w:rsidP="00357437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</w:t>
      </w:r>
      <w:r w:rsidR="00B8603A">
        <w:rPr>
          <w:spacing w:val="-4"/>
          <w:sz w:val="28"/>
          <w:szCs w:val="28"/>
        </w:rPr>
        <w:t>____________________________</w:t>
      </w:r>
    </w:p>
    <w:p w:rsidR="00357437" w:rsidRPr="00AF5FB2" w:rsidRDefault="00357437" w:rsidP="001B7540">
      <w:pPr>
        <w:tabs>
          <w:tab w:val="left" w:pos="709"/>
        </w:tabs>
        <w:spacing w:after="120"/>
        <w:jc w:val="center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357437" w:rsidRPr="00AF5FB2" w:rsidRDefault="00357437" w:rsidP="00357437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E0436E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__________________________</w:t>
      </w:r>
    </w:p>
    <w:p w:rsidR="00357437" w:rsidRPr="00AF5FB2" w:rsidRDefault="00357437" w:rsidP="00357437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 w:rsidRPr="00463E64">
        <w:rPr>
          <w:i/>
          <w:spacing w:val="-4"/>
          <w:szCs w:val="28"/>
        </w:rPr>
        <w:t xml:space="preserve"> </w:t>
      </w: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357437" w:rsidRPr="00AF5FB2" w:rsidRDefault="00357437" w:rsidP="00357437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357437" w:rsidRPr="00463E64" w:rsidRDefault="00357437" w:rsidP="00357437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357437" w:rsidRDefault="00357437" w:rsidP="00357437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Поручить обеспечить </w:t>
      </w:r>
      <w:r w:rsidRPr="00E0436E">
        <w:rPr>
          <w:spacing w:val="-4"/>
          <w:sz w:val="28"/>
          <w:szCs w:val="28"/>
        </w:rPr>
        <w:t>подготовку д</w:t>
      </w:r>
      <w:r w:rsidRPr="008F7D7E">
        <w:rPr>
          <w:spacing w:val="-4"/>
          <w:sz w:val="28"/>
          <w:szCs w:val="28"/>
        </w:rPr>
        <w:t xml:space="preserve">окументации </w:t>
      </w:r>
      <w:r w:rsidRPr="00FE4212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 /  </w:t>
      </w:r>
      <w:r w:rsidRPr="00FE4212">
        <w:rPr>
          <w:spacing w:val="-4"/>
          <w:sz w:val="28"/>
          <w:szCs w:val="28"/>
        </w:rPr>
        <w:t>проект межевания территории)</w:t>
      </w:r>
      <w:r>
        <w:rPr>
          <w:spacing w:val="-4"/>
          <w:sz w:val="28"/>
          <w:szCs w:val="28"/>
        </w:rPr>
        <w:t>____</w:t>
      </w:r>
      <w:r w:rsidR="00B8603A">
        <w:rPr>
          <w:spacing w:val="-4"/>
          <w:sz w:val="28"/>
          <w:szCs w:val="28"/>
        </w:rPr>
        <w:t>_________________________</w:t>
      </w:r>
    </w:p>
    <w:p w:rsidR="00357437" w:rsidRDefault="00357437" w:rsidP="00357437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</w:t>
      </w:r>
      <w:r w:rsidR="00B8603A">
        <w:rPr>
          <w:spacing w:val="-4"/>
          <w:sz w:val="28"/>
          <w:szCs w:val="28"/>
        </w:rPr>
        <w:t>______________________________</w:t>
      </w:r>
    </w:p>
    <w:p w:rsidR="00357437" w:rsidRDefault="00357437" w:rsidP="00357437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3. </w:t>
      </w:r>
      <w:r w:rsidRPr="00F53DC9">
        <w:rPr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357437" w:rsidRPr="00BC775F" w:rsidRDefault="00357437" w:rsidP="00357437">
      <w:pPr>
        <w:tabs>
          <w:tab w:val="left" w:pos="709"/>
        </w:tabs>
        <w:spacing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</w:t>
      </w:r>
      <w:r w:rsidRPr="004770A8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 w:rsidR="00B8603A">
        <w:rPr>
          <w:spacing w:val="-4"/>
          <w:sz w:val="28"/>
          <w:szCs w:val="28"/>
        </w:rPr>
        <w:t>тавить в __________________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  позднее ___________________</w:t>
      </w:r>
      <w:r w:rsidR="00B8603A">
        <w:rPr>
          <w:spacing w:val="-4"/>
          <w:sz w:val="28"/>
          <w:szCs w:val="28"/>
        </w:rPr>
        <w:t>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357437" w:rsidRPr="00565907" w:rsidRDefault="00357437" w:rsidP="00357437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B83C0E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е</w:t>
      </w:r>
      <w:r w:rsidRPr="00B83C0E">
        <w:rPr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</w:t>
      </w:r>
      <w:r w:rsidR="00B8603A">
        <w:rPr>
          <w:spacing w:val="-4"/>
          <w:sz w:val="28"/>
          <w:szCs w:val="28"/>
        </w:rPr>
        <w:t>_______________________________</w:t>
      </w:r>
      <w:r w:rsidRPr="00565907">
        <w:rPr>
          <w:spacing w:val="-4"/>
          <w:sz w:val="28"/>
          <w:szCs w:val="28"/>
        </w:rPr>
        <w:t>».</w:t>
      </w:r>
    </w:p>
    <w:p w:rsidR="00357437" w:rsidRDefault="00357437" w:rsidP="00357437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______________________________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</w:t>
      </w:r>
      <w:r w:rsidR="00B8603A">
        <w:rPr>
          <w:spacing w:val="-4"/>
          <w:sz w:val="28"/>
          <w:szCs w:val="28"/>
        </w:rPr>
        <w:t>______________________________</w:t>
      </w:r>
    </w:p>
    <w:p w:rsidR="00357437" w:rsidRDefault="00357437" w:rsidP="00357437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357437" w:rsidRPr="00565907" w:rsidRDefault="00357437" w:rsidP="00357437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357437" w:rsidRPr="00AD0A8D" w:rsidRDefault="00357437" w:rsidP="00357437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B8603A">
        <w:rPr>
          <w:spacing w:val="-4"/>
          <w:sz w:val="28"/>
          <w:szCs w:val="28"/>
        </w:rPr>
        <w:t xml:space="preserve">. </w:t>
      </w:r>
      <w:r w:rsidRPr="00565907">
        <w:rPr>
          <w:spacing w:val="-4"/>
          <w:sz w:val="28"/>
          <w:szCs w:val="28"/>
        </w:rPr>
        <w:t xml:space="preserve">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</w:t>
      </w:r>
      <w:r w:rsidR="00B8603A">
        <w:rPr>
          <w:spacing w:val="-4"/>
          <w:sz w:val="28"/>
          <w:szCs w:val="28"/>
        </w:rPr>
        <w:t>_________________________</w:t>
      </w:r>
      <w:r>
        <w:rPr>
          <w:spacing w:val="-4"/>
          <w:sz w:val="28"/>
          <w:szCs w:val="28"/>
        </w:rPr>
        <w:t>.</w:t>
      </w:r>
    </w:p>
    <w:p w:rsidR="00357437" w:rsidRDefault="00357437" w:rsidP="00357437">
      <w:pPr>
        <w:rPr>
          <w:sz w:val="28"/>
        </w:rPr>
      </w:pPr>
    </w:p>
    <w:p w:rsidR="00357437" w:rsidRDefault="00357437" w:rsidP="00357437">
      <w:pPr>
        <w:rPr>
          <w:sz w:val="28"/>
        </w:rPr>
      </w:pPr>
    </w:p>
    <w:p w:rsidR="00357437" w:rsidRPr="00403E83" w:rsidRDefault="00357437" w:rsidP="00357437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357437" w:rsidRPr="00403E83" w:rsidRDefault="00357437" w:rsidP="00357437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357437" w:rsidRPr="00565907" w:rsidRDefault="00357437" w:rsidP="00357437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357437" w:rsidRPr="00565907" w:rsidRDefault="00357437" w:rsidP="00357437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357437" w:rsidRDefault="00357437" w:rsidP="00357437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20EB0" w:rsidRDefault="00B20EB0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Pr="000B7B42" w:rsidRDefault="00B8603A" w:rsidP="00B8603A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D2098C">
        <w:rPr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B8603A" w:rsidRPr="000B7B42" w:rsidRDefault="00B8603A" w:rsidP="00B8603A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B8603A" w:rsidRPr="00565907" w:rsidRDefault="00B8603A" w:rsidP="00B8603A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B8603A" w:rsidRPr="00565907" w:rsidRDefault="00B8603A" w:rsidP="00B8603A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B8603A" w:rsidRDefault="00B8603A" w:rsidP="001B7540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B8603A" w:rsidRPr="00565907" w:rsidRDefault="00B8603A" w:rsidP="00B8603A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B8603A" w:rsidRDefault="00B8603A" w:rsidP="00B8603A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8603A" w:rsidRPr="00565907" w:rsidRDefault="00B8603A" w:rsidP="00B8603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B8603A" w:rsidRPr="00565907" w:rsidRDefault="00B8603A" w:rsidP="00B8603A">
      <w:pPr>
        <w:tabs>
          <w:tab w:val="left" w:pos="567"/>
          <w:tab w:val="left" w:pos="4536"/>
        </w:tabs>
        <w:rPr>
          <w:color w:val="000000"/>
        </w:rPr>
      </w:pPr>
    </w:p>
    <w:p w:rsidR="00B8603A" w:rsidRPr="001B7540" w:rsidRDefault="00B8603A" w:rsidP="001B754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B8603A" w:rsidRPr="0064268D" w:rsidRDefault="00B8603A" w:rsidP="00B8603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B8603A" w:rsidRDefault="00B8603A" w:rsidP="00B8603A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</w:t>
      </w:r>
      <w:r w:rsidR="001B7540">
        <w:rPr>
          <w:spacing w:val="-4"/>
          <w:sz w:val="28"/>
          <w:szCs w:val="28"/>
        </w:rPr>
        <w:t>_____________________________________________________________</w:t>
      </w:r>
    </w:p>
    <w:p w:rsidR="00B8603A" w:rsidRPr="005B3116" w:rsidRDefault="00B8603A" w:rsidP="001B7540">
      <w:pPr>
        <w:tabs>
          <w:tab w:val="left" w:pos="709"/>
        </w:tabs>
        <w:spacing w:after="120"/>
        <w:jc w:val="both"/>
        <w:rPr>
          <w:i/>
          <w:spacing w:val="-4"/>
          <w:szCs w:val="28"/>
        </w:rPr>
      </w:pPr>
      <w:r w:rsidRPr="005B3116">
        <w:rPr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B8603A" w:rsidRDefault="00B8603A" w:rsidP="00B8603A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</w:t>
      </w:r>
      <w:r w:rsidR="001B7540">
        <w:rPr>
          <w:spacing w:val="-4"/>
          <w:sz w:val="28"/>
          <w:szCs w:val="28"/>
        </w:rPr>
        <w:t>______________________________</w:t>
      </w:r>
    </w:p>
    <w:p w:rsidR="00B8603A" w:rsidRPr="00565907" w:rsidRDefault="00B8603A" w:rsidP="00B8603A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</w:t>
      </w:r>
      <w:r w:rsidR="001B7540">
        <w:rPr>
          <w:spacing w:val="-4"/>
          <w:sz w:val="28"/>
          <w:szCs w:val="28"/>
        </w:rPr>
        <w:t>_______________________________</w:t>
      </w:r>
      <w:r w:rsidRPr="00565907">
        <w:rPr>
          <w:spacing w:val="-4"/>
          <w:sz w:val="28"/>
          <w:szCs w:val="28"/>
        </w:rPr>
        <w:t>».</w:t>
      </w:r>
    </w:p>
    <w:p w:rsidR="00B8603A" w:rsidRPr="00565907" w:rsidRDefault="00B8603A" w:rsidP="00B8603A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B8603A" w:rsidRDefault="00B8603A" w:rsidP="00B8603A">
      <w:pPr>
        <w:rPr>
          <w:spacing w:val="-4"/>
          <w:sz w:val="28"/>
          <w:szCs w:val="28"/>
        </w:rPr>
      </w:pPr>
    </w:p>
    <w:p w:rsidR="00B8603A" w:rsidRPr="001B7540" w:rsidRDefault="00B8603A" w:rsidP="001B7540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B8603A" w:rsidRPr="00565907" w:rsidRDefault="00B8603A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 w:rsidR="001B7540"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>предоставление</w:t>
      </w:r>
      <w:proofErr w:type="gramEnd"/>
    </w:p>
    <w:p w:rsidR="00B8603A" w:rsidRPr="00922815" w:rsidRDefault="00B8603A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  <w:r w:rsidR="001B7540">
        <w:rPr>
          <w:sz w:val="20"/>
          <w:szCs w:val="20"/>
        </w:rPr>
        <w:t>)</w:t>
      </w:r>
    </w:p>
    <w:p w:rsidR="00B8603A" w:rsidRPr="000B7B42" w:rsidRDefault="00B8603A" w:rsidP="00B8603A">
      <w:pPr>
        <w:ind w:right="-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B9247D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8</w:t>
      </w:r>
    </w:p>
    <w:p w:rsidR="00B8603A" w:rsidRPr="000B7B42" w:rsidRDefault="00B8603A" w:rsidP="00B8603A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1445FB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B8603A" w:rsidRPr="00565907" w:rsidRDefault="00B8603A" w:rsidP="00B8603A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B8603A" w:rsidRPr="00565907" w:rsidRDefault="00B8603A" w:rsidP="00B8603A">
      <w:pPr>
        <w:jc w:val="right"/>
      </w:pPr>
      <w:r>
        <w:rPr>
          <w:lang w:bidi="ru-RU"/>
        </w:rPr>
        <w:t>муниципальной</w:t>
      </w:r>
      <w:r w:rsidRPr="00565907">
        <w:rPr>
          <w:lang w:bidi="ru-RU"/>
        </w:rPr>
        <w:t xml:space="preserve"> услуги</w:t>
      </w:r>
      <w:r w:rsidRPr="00565907">
        <w:t xml:space="preserve"> </w:t>
      </w:r>
    </w:p>
    <w:p w:rsidR="00B8603A" w:rsidRDefault="00B8603A" w:rsidP="00B8603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B8603A" w:rsidRDefault="00B8603A" w:rsidP="00B8603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B8603A" w:rsidRPr="00565907" w:rsidRDefault="00B8603A" w:rsidP="00B8603A">
      <w:pPr>
        <w:jc w:val="center"/>
        <w:rPr>
          <w:b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</w:t>
      </w:r>
      <w:r w:rsidRPr="00CA77BA">
        <w:rPr>
          <w:b/>
          <w:sz w:val="28"/>
          <w:szCs w:val="28"/>
        </w:rPr>
        <w:t xml:space="preserve">по внесению изменений в документацию </w:t>
      </w:r>
      <w:r>
        <w:rPr>
          <w:b/>
          <w:sz w:val="28"/>
          <w:szCs w:val="28"/>
        </w:rPr>
        <w:t>по планировке</w:t>
      </w:r>
      <w:proofErr w:type="gramEnd"/>
      <w:r>
        <w:rPr>
          <w:b/>
          <w:sz w:val="28"/>
          <w:szCs w:val="28"/>
        </w:rPr>
        <w:t xml:space="preserve"> территории </w:t>
      </w:r>
    </w:p>
    <w:p w:rsidR="00B8603A" w:rsidRPr="00CD7E3A" w:rsidRDefault="00B8603A" w:rsidP="00B8603A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CD7E3A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8603A" w:rsidRPr="00565907" w:rsidRDefault="00B8603A" w:rsidP="00B8603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B8603A" w:rsidRPr="00565907" w:rsidRDefault="00B8603A" w:rsidP="00B8603A">
      <w:pPr>
        <w:tabs>
          <w:tab w:val="left" w:pos="567"/>
          <w:tab w:val="left" w:pos="4536"/>
        </w:tabs>
        <w:rPr>
          <w:color w:val="000000"/>
        </w:rPr>
      </w:pPr>
    </w:p>
    <w:p w:rsidR="00B8603A" w:rsidRPr="00862D07" w:rsidRDefault="00B8603A" w:rsidP="001B754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>_______________</w:t>
      </w:r>
    </w:p>
    <w:p w:rsidR="00B8603A" w:rsidRPr="0064268D" w:rsidRDefault="00B8603A" w:rsidP="00B8603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B8603A" w:rsidRDefault="00B8603A" w:rsidP="00B8603A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</w:t>
      </w:r>
      <w:r w:rsidRPr="00CA77BA">
        <w:rPr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spacing w:val="-4"/>
          <w:sz w:val="28"/>
          <w:szCs w:val="28"/>
        </w:rPr>
        <w:t>и и проект межевания территории </w:t>
      </w:r>
      <w:r w:rsidRPr="00AF5FB2">
        <w:rPr>
          <w:spacing w:val="-4"/>
          <w:sz w:val="28"/>
          <w:szCs w:val="28"/>
        </w:rPr>
        <w:t xml:space="preserve">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 w:rsidR="001B7540">
        <w:rPr>
          <w:spacing w:val="-4"/>
          <w:sz w:val="28"/>
          <w:szCs w:val="28"/>
        </w:rPr>
        <w:t>______________________</w:t>
      </w:r>
    </w:p>
    <w:p w:rsidR="001B7540" w:rsidRPr="005B3116" w:rsidRDefault="001B7540" w:rsidP="001B7540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</w:t>
      </w:r>
    </w:p>
    <w:p w:rsidR="00B8603A" w:rsidRDefault="00B8603A" w:rsidP="001B7540">
      <w:pPr>
        <w:tabs>
          <w:tab w:val="left" w:pos="709"/>
        </w:tabs>
        <w:spacing w:after="120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</w:t>
      </w:r>
      <w:r w:rsidRPr="005B3116">
        <w:rPr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B8603A" w:rsidRDefault="00B8603A" w:rsidP="00B8603A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</w:t>
      </w:r>
      <w:r w:rsidR="001B7540">
        <w:rPr>
          <w:spacing w:val="-4"/>
          <w:sz w:val="28"/>
          <w:szCs w:val="28"/>
        </w:rPr>
        <w:t>__________________________</w:t>
      </w:r>
    </w:p>
    <w:p w:rsidR="00B8603A" w:rsidRPr="00565907" w:rsidRDefault="00B8603A" w:rsidP="00B8603A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</w:t>
      </w:r>
      <w:r w:rsidR="001B7540">
        <w:rPr>
          <w:spacing w:val="-4"/>
          <w:sz w:val="28"/>
          <w:szCs w:val="28"/>
        </w:rPr>
        <w:t>_______________________________</w:t>
      </w:r>
      <w:r w:rsidRPr="00565907">
        <w:rPr>
          <w:spacing w:val="-4"/>
          <w:sz w:val="28"/>
          <w:szCs w:val="28"/>
        </w:rPr>
        <w:t>».</w:t>
      </w:r>
    </w:p>
    <w:p w:rsidR="00B8603A" w:rsidRPr="00565907" w:rsidRDefault="00B8603A" w:rsidP="00B8603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B8603A" w:rsidRPr="00AD0A8D" w:rsidRDefault="00B8603A" w:rsidP="00B8603A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______________________</w:t>
      </w:r>
      <w:r w:rsidR="001B7540">
        <w:rPr>
          <w:spacing w:val="-4"/>
          <w:sz w:val="28"/>
          <w:szCs w:val="28"/>
        </w:rPr>
        <w:t>_______</w:t>
      </w:r>
      <w:r>
        <w:rPr>
          <w:spacing w:val="-4"/>
          <w:sz w:val="28"/>
          <w:szCs w:val="28"/>
        </w:rPr>
        <w:t>.</w:t>
      </w:r>
    </w:p>
    <w:p w:rsidR="00B8603A" w:rsidRPr="00565907" w:rsidRDefault="00B8603A" w:rsidP="00B8603A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sz w:val="28"/>
        </w:rPr>
        <w:lastRenderedPageBreak/>
        <w:t xml:space="preserve">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B8603A" w:rsidRDefault="00B8603A" w:rsidP="00B8603A">
      <w:pPr>
        <w:rPr>
          <w:sz w:val="28"/>
        </w:rPr>
      </w:pPr>
    </w:p>
    <w:p w:rsidR="00B8603A" w:rsidRDefault="00B8603A" w:rsidP="00B8603A">
      <w:pPr>
        <w:rPr>
          <w:sz w:val="28"/>
        </w:rPr>
      </w:pPr>
    </w:p>
    <w:p w:rsidR="00B8603A" w:rsidRPr="00403E83" w:rsidRDefault="00B8603A" w:rsidP="00B8603A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B8603A" w:rsidRPr="00403E83" w:rsidRDefault="00B8603A" w:rsidP="00B860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B8603A" w:rsidRPr="00565907" w:rsidRDefault="00B8603A" w:rsidP="00B860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B8603A" w:rsidRPr="00565907" w:rsidRDefault="00B8603A" w:rsidP="00B860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B8603A" w:rsidRPr="00922815" w:rsidRDefault="00B8603A" w:rsidP="00B860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Pr="00565907">
        <w:rPr>
          <w:sz w:val="20"/>
          <w:szCs w:val="20"/>
        </w:rPr>
        <w:t xml:space="preserve"> услуги</w:t>
      </w:r>
    </w:p>
    <w:p w:rsidR="00B8603A" w:rsidRDefault="00B8603A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CC5289" w:rsidRDefault="00CC5289">
      <w:pPr>
        <w:pStyle w:val="af1"/>
        <w:ind w:left="0"/>
      </w:pPr>
    </w:p>
    <w:p w:rsidR="00CC5289" w:rsidRDefault="00CC5289">
      <w:pPr>
        <w:pStyle w:val="af1"/>
        <w:ind w:left="0"/>
      </w:pPr>
    </w:p>
    <w:p w:rsidR="001B7540" w:rsidRPr="000B7B42" w:rsidRDefault="001B7540" w:rsidP="001B7540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9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1B7540" w:rsidRPr="000B7B42" w:rsidRDefault="001B7540" w:rsidP="001B7540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B7540" w:rsidRPr="00565907" w:rsidRDefault="001B7540" w:rsidP="001B7540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B7540" w:rsidRPr="00565907" w:rsidRDefault="001B7540" w:rsidP="001B7540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B7540" w:rsidRDefault="001B7540" w:rsidP="001B7540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1B7540" w:rsidRDefault="001B7540" w:rsidP="001B754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B7540" w:rsidRDefault="001B7540" w:rsidP="001B754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Pr="004770A8">
        <w:rPr>
          <w:b/>
          <w:spacing w:val="-4"/>
          <w:sz w:val="28"/>
          <w:szCs w:val="28"/>
        </w:rPr>
        <w:t>документаци</w:t>
      </w:r>
      <w:r>
        <w:rPr>
          <w:b/>
          <w:spacing w:val="-4"/>
          <w:sz w:val="28"/>
          <w:szCs w:val="28"/>
        </w:rPr>
        <w:t>и</w:t>
      </w:r>
      <w:r w:rsidRPr="004770A8">
        <w:rPr>
          <w:b/>
          <w:spacing w:val="-4"/>
          <w:sz w:val="28"/>
          <w:szCs w:val="28"/>
        </w:rPr>
        <w:t xml:space="preserve"> по планировке территории</w:t>
      </w:r>
    </w:p>
    <w:p w:rsidR="001B7540" w:rsidRPr="00812281" w:rsidRDefault="001B7540" w:rsidP="001B7540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81228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B7540" w:rsidRPr="00565907" w:rsidRDefault="001B7540" w:rsidP="001B7540">
      <w:pPr>
        <w:tabs>
          <w:tab w:val="left" w:pos="567"/>
          <w:tab w:val="left" w:pos="4536"/>
        </w:tabs>
        <w:rPr>
          <w:color w:val="000000"/>
        </w:rPr>
      </w:pPr>
    </w:p>
    <w:p w:rsidR="001B7540" w:rsidRPr="001B7540" w:rsidRDefault="001B7540" w:rsidP="001B754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B7540" w:rsidRPr="0064268D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 xml:space="preserve">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B7540" w:rsidRPr="00AF5FB2" w:rsidRDefault="001B7540" w:rsidP="001B7540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</w:t>
      </w:r>
      <w:r w:rsidRPr="0064268D">
        <w:rPr>
          <w:spacing w:val="-4"/>
          <w:sz w:val="28"/>
          <w:szCs w:val="28"/>
        </w:rPr>
        <w:t xml:space="preserve"> </w:t>
      </w:r>
      <w:r w:rsidRPr="00AF5FB2">
        <w:rPr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границах:</w:t>
      </w:r>
      <w:r w:rsidRPr="00AF5FB2">
        <w:rPr>
          <w:spacing w:val="-4"/>
          <w:sz w:val="28"/>
          <w:szCs w:val="28"/>
        </w:rPr>
        <w:t xml:space="preserve"> __________________________________</w:t>
      </w:r>
      <w:r>
        <w:rPr>
          <w:spacing w:val="-4"/>
          <w:sz w:val="28"/>
          <w:szCs w:val="28"/>
        </w:rPr>
        <w:t>__________________________________.</w:t>
      </w:r>
    </w:p>
    <w:p w:rsidR="001B7540" w:rsidRPr="00565907" w:rsidRDefault="001B7540" w:rsidP="001B754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EF6693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1B7540" w:rsidRPr="00565907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B7540" w:rsidRDefault="001B7540" w:rsidP="001B7540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>
        <w:rPr>
          <w:spacing w:val="-4"/>
          <w:sz w:val="28"/>
          <w:szCs w:val="28"/>
        </w:rPr>
        <w:t>______________________________.</w:t>
      </w:r>
    </w:p>
    <w:p w:rsidR="001B7540" w:rsidRDefault="001B7540" w:rsidP="001B7540">
      <w:pPr>
        <w:rPr>
          <w:sz w:val="28"/>
        </w:rPr>
      </w:pPr>
    </w:p>
    <w:p w:rsidR="001B7540" w:rsidRPr="001B7540" w:rsidRDefault="001B7540" w:rsidP="001B7540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CC5289" w:rsidRPr="00DF6318" w:rsidRDefault="001B7540" w:rsidP="00DF6318">
      <w:pPr>
        <w:pBdr>
          <w:top w:val="single" w:sz="4" w:space="9" w:color="000000"/>
        </w:pBdr>
        <w:ind w:left="5670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>предоставление государственной (муниципальной) услуги</w:t>
      </w:r>
      <w:r>
        <w:rPr>
          <w:sz w:val="20"/>
          <w:szCs w:val="20"/>
        </w:rPr>
        <w:t>)</w:t>
      </w:r>
    </w:p>
    <w:p w:rsidR="00B64B52" w:rsidRDefault="00B64B52" w:rsidP="00B20EB0">
      <w:pPr>
        <w:widowControl w:val="0"/>
        <w:tabs>
          <w:tab w:val="left" w:leader="underscore" w:pos="9955"/>
        </w:tabs>
        <w:spacing w:line="322" w:lineRule="exact"/>
        <w:rPr>
          <w:color w:val="000000"/>
          <w:sz w:val="28"/>
          <w:szCs w:val="28"/>
          <w:lang w:bidi="ru-RU"/>
        </w:rPr>
      </w:pPr>
    </w:p>
    <w:p w:rsidR="001B7540" w:rsidRPr="000B7B42" w:rsidRDefault="001B7540" w:rsidP="001B7540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10</w:t>
      </w:r>
    </w:p>
    <w:p w:rsidR="001B7540" w:rsidRPr="000B7B42" w:rsidRDefault="001B7540" w:rsidP="001B7540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B7540" w:rsidRPr="00565907" w:rsidRDefault="001B7540" w:rsidP="001B7540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B7540" w:rsidRPr="00565907" w:rsidRDefault="001B7540" w:rsidP="001B7540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B7540" w:rsidRDefault="001B7540" w:rsidP="001B7540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1B7540" w:rsidRDefault="001B7540" w:rsidP="001B754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</w:t>
      </w:r>
      <w:r w:rsidRPr="0091624B">
        <w:rPr>
          <w:b/>
          <w:spacing w:val="-4"/>
          <w:sz w:val="28"/>
          <w:szCs w:val="28"/>
        </w:rPr>
        <w:t>внесени</w:t>
      </w:r>
      <w:r>
        <w:rPr>
          <w:b/>
          <w:spacing w:val="-4"/>
          <w:sz w:val="28"/>
          <w:szCs w:val="28"/>
        </w:rPr>
        <w:t>и</w:t>
      </w:r>
      <w:r w:rsidRPr="0091624B">
        <w:rPr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1B7540" w:rsidRPr="004F44FE" w:rsidRDefault="001B7540" w:rsidP="001B7540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4F44F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B7540" w:rsidRPr="00565907" w:rsidRDefault="001B7540" w:rsidP="001B7540">
      <w:pPr>
        <w:tabs>
          <w:tab w:val="left" w:pos="567"/>
          <w:tab w:val="left" w:pos="4536"/>
        </w:tabs>
        <w:rPr>
          <w:color w:val="000000"/>
        </w:rPr>
      </w:pPr>
    </w:p>
    <w:p w:rsidR="001B7540" w:rsidRPr="00CC5289" w:rsidRDefault="001B7540" w:rsidP="00CC528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B7540" w:rsidRPr="0064268D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B7540" w:rsidRDefault="001B7540" w:rsidP="001B75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</w:t>
      </w:r>
      <w:r w:rsidRPr="0091624B">
        <w:rPr>
          <w:spacing w:val="-4"/>
          <w:sz w:val="28"/>
          <w:szCs w:val="28"/>
        </w:rPr>
        <w:t>нес</w:t>
      </w:r>
      <w:r>
        <w:rPr>
          <w:spacing w:val="-4"/>
          <w:sz w:val="28"/>
          <w:szCs w:val="28"/>
        </w:rPr>
        <w:t xml:space="preserve">ти </w:t>
      </w:r>
      <w:r w:rsidRPr="0091624B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Pr="0091624B">
        <w:rPr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spacing w:val="-4"/>
          <w:sz w:val="28"/>
          <w:szCs w:val="28"/>
        </w:rPr>
        <w:t>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_______________________________________________________</w:t>
      </w:r>
    </w:p>
    <w:p w:rsidR="001B7540" w:rsidRPr="00AF5FB2" w:rsidRDefault="001B7540" w:rsidP="001B7540">
      <w:pPr>
        <w:tabs>
          <w:tab w:val="left" w:pos="709"/>
        </w:tabs>
        <w:ind w:firstLine="709"/>
        <w:jc w:val="center"/>
        <w:rPr>
          <w:spacing w:val="-4"/>
          <w:sz w:val="28"/>
          <w:szCs w:val="28"/>
        </w:rPr>
      </w:pPr>
      <w:r>
        <w:rPr>
          <w:i/>
          <w:spacing w:val="-4"/>
          <w:szCs w:val="28"/>
        </w:rPr>
        <w:t xml:space="preserve">                                       </w:t>
      </w:r>
      <w:proofErr w:type="gramStart"/>
      <w:r w:rsidRPr="00AF5FB2">
        <w:rPr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1B7540" w:rsidRPr="00AF5FB2" w:rsidRDefault="001B7540" w:rsidP="001B7540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________________________________</w:t>
      </w:r>
    </w:p>
    <w:p w:rsidR="001B7540" w:rsidRPr="00AF5FB2" w:rsidRDefault="001B7540" w:rsidP="001B7540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документации по планировке территории)</w:t>
      </w:r>
    </w:p>
    <w:p w:rsidR="001B7540" w:rsidRPr="00AF5FB2" w:rsidRDefault="001B7540" w:rsidP="001B7540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C973A9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___________________________</w:t>
      </w:r>
    </w:p>
    <w:p w:rsidR="001B7540" w:rsidRPr="00AF5FB2" w:rsidRDefault="001B7540" w:rsidP="001B7540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1B7540" w:rsidRPr="00AF5FB2" w:rsidRDefault="001B7540" w:rsidP="001B7540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1B7540" w:rsidRPr="00463E64" w:rsidRDefault="001B7540" w:rsidP="001B7540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C973A9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1B7540" w:rsidRPr="00565907" w:rsidRDefault="001B7540" w:rsidP="001B754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C973A9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1B7540" w:rsidRPr="00565907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B7540" w:rsidRPr="00AD0A8D" w:rsidRDefault="001B7540" w:rsidP="001B7540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0325AC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 (постановления/распоряжения</w:t>
      </w:r>
      <w:r w:rsidRPr="000325AC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</w:t>
      </w:r>
      <w:r>
        <w:rPr>
          <w:spacing w:val="-4"/>
          <w:sz w:val="28"/>
          <w:szCs w:val="28"/>
        </w:rPr>
        <w:t>___________________________.</w:t>
      </w:r>
    </w:p>
    <w:p w:rsidR="001B7540" w:rsidRDefault="001B7540" w:rsidP="001B7540">
      <w:pPr>
        <w:rPr>
          <w:sz w:val="28"/>
        </w:rPr>
      </w:pPr>
    </w:p>
    <w:p w:rsidR="00CC5289" w:rsidRDefault="00CC5289" w:rsidP="001B7540">
      <w:pPr>
        <w:rPr>
          <w:sz w:val="28"/>
        </w:rPr>
      </w:pPr>
    </w:p>
    <w:p w:rsidR="001B7540" w:rsidRPr="00403E83" w:rsidRDefault="001B7540" w:rsidP="001B7540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B7540" w:rsidRPr="00403E83" w:rsidRDefault="001B7540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1B7540" w:rsidRPr="00565907" w:rsidRDefault="001B7540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1B7540" w:rsidRPr="00565907" w:rsidRDefault="001B7540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1B7540" w:rsidRPr="00B01CF2" w:rsidRDefault="001B7540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(муниципальной) услуги</w:t>
      </w:r>
    </w:p>
    <w:p w:rsidR="001B7540" w:rsidRPr="00372E75" w:rsidRDefault="001B7540" w:rsidP="001B7540">
      <w:pPr>
        <w:ind w:right="-284"/>
        <w:rPr>
          <w:sz w:val="28"/>
          <w:szCs w:val="28"/>
        </w:rPr>
      </w:pPr>
    </w:p>
    <w:p w:rsidR="00B64B52" w:rsidRPr="00B20EB0" w:rsidRDefault="001B7540" w:rsidP="00B20EB0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7540" w:rsidRPr="000B7B42" w:rsidRDefault="001B7540" w:rsidP="001B7540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11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1B7540" w:rsidRPr="000B7B42" w:rsidRDefault="001B7540" w:rsidP="001B7540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B7540" w:rsidRPr="00565907" w:rsidRDefault="001B7540" w:rsidP="001B7540">
      <w:pPr>
        <w:ind w:right="-1" w:firstLine="709"/>
        <w:jc w:val="right"/>
        <w:rPr>
          <w:lang w:bidi="ru-RU"/>
        </w:rPr>
      </w:pP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B7540" w:rsidRDefault="001B7540" w:rsidP="001B7540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B7540" w:rsidRPr="001B7540" w:rsidRDefault="001B7540" w:rsidP="001B7540">
      <w:pPr>
        <w:jc w:val="right"/>
      </w:pPr>
    </w:p>
    <w:p w:rsidR="001B7540" w:rsidRDefault="001B7540" w:rsidP="001B7540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 w:rsidRPr="00364CB0"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1B7540" w:rsidRDefault="001B7540" w:rsidP="001B7540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 w:rsidRPr="004F44FE">
        <w:rPr>
          <w:b/>
          <w:bCs/>
          <w:spacing w:val="-4"/>
          <w:sz w:val="28"/>
          <w:szCs w:val="28"/>
        </w:rPr>
        <w:t xml:space="preserve"> и </w:t>
      </w:r>
      <w:proofErr w:type="gramStart"/>
      <w:r w:rsidRPr="004F44FE">
        <w:rPr>
          <w:b/>
          <w:bCs/>
          <w:spacing w:val="-4"/>
          <w:sz w:val="28"/>
          <w:szCs w:val="28"/>
        </w:rPr>
        <w:t>направлении</w:t>
      </w:r>
      <w:proofErr w:type="gramEnd"/>
      <w:r w:rsidRPr="004F44FE">
        <w:rPr>
          <w:b/>
          <w:bCs/>
          <w:spacing w:val="-4"/>
          <w:sz w:val="28"/>
          <w:szCs w:val="28"/>
        </w:rPr>
        <w:t xml:space="preserve"> ее на доработку</w:t>
      </w:r>
    </w:p>
    <w:p w:rsidR="001B7540" w:rsidRPr="004F44FE" w:rsidRDefault="001B7540" w:rsidP="001B7540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4F44FE"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B7540" w:rsidRPr="00565907" w:rsidRDefault="001B7540" w:rsidP="001B7540">
      <w:pPr>
        <w:tabs>
          <w:tab w:val="left" w:pos="567"/>
          <w:tab w:val="left" w:pos="4536"/>
        </w:tabs>
        <w:jc w:val="center"/>
        <w:rPr>
          <w:color w:val="000000"/>
        </w:rPr>
      </w:pPr>
    </w:p>
    <w:p w:rsidR="001B7540" w:rsidRPr="0051288B" w:rsidRDefault="001B7540" w:rsidP="001B754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B7540" w:rsidRPr="0064268D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C973A9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C973A9">
        <w:rPr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spacing w:val="-4"/>
          <w:sz w:val="28"/>
          <w:szCs w:val="28"/>
        </w:rPr>
        <w:t>:</w:t>
      </w:r>
    </w:p>
    <w:p w:rsidR="001B7540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364CB0">
        <w:rPr>
          <w:spacing w:val="-4"/>
          <w:sz w:val="28"/>
          <w:szCs w:val="28"/>
        </w:rPr>
        <w:t xml:space="preserve">Отклонить документацию по планировке </w:t>
      </w:r>
      <w:r>
        <w:rPr>
          <w:spacing w:val="-4"/>
          <w:sz w:val="28"/>
          <w:szCs w:val="28"/>
        </w:rPr>
        <w:t xml:space="preserve">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spacing w:val="-4"/>
          <w:sz w:val="28"/>
          <w:szCs w:val="28"/>
        </w:rPr>
        <w:t>в границах: ______________________________________</w:t>
      </w:r>
      <w:r>
        <w:rPr>
          <w:spacing w:val="-4"/>
          <w:sz w:val="28"/>
          <w:szCs w:val="28"/>
        </w:rPr>
        <w:t>______________________________</w:t>
      </w:r>
    </w:p>
    <w:p w:rsidR="001B7540" w:rsidRDefault="001B7540" w:rsidP="001B7540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основаниям:____________________________________________</w:t>
      </w:r>
    </w:p>
    <w:p w:rsidR="001B7540" w:rsidRPr="00364CB0" w:rsidRDefault="001B7540" w:rsidP="001B7540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направить ее на доработку.</w:t>
      </w:r>
    </w:p>
    <w:p w:rsidR="001B7540" w:rsidRPr="00565907" w:rsidRDefault="001B7540" w:rsidP="001B754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>
        <w:rPr>
          <w:spacing w:val="-4"/>
          <w:sz w:val="28"/>
          <w:szCs w:val="28"/>
        </w:rPr>
        <w:t>решение (</w:t>
      </w:r>
      <w:r w:rsidRPr="00926B66">
        <w:rPr>
          <w:spacing w:val="-4"/>
          <w:sz w:val="28"/>
          <w:szCs w:val="28"/>
        </w:rPr>
        <w:t>постановление/распоряжение)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«______________________________</w:t>
      </w:r>
      <w:r w:rsidRPr="00565907">
        <w:rPr>
          <w:spacing w:val="-4"/>
          <w:sz w:val="28"/>
          <w:szCs w:val="28"/>
        </w:rPr>
        <w:t>».</w:t>
      </w:r>
    </w:p>
    <w:p w:rsidR="001B7540" w:rsidRPr="0051288B" w:rsidRDefault="001B7540" w:rsidP="001B7540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B64B52" w:rsidRPr="001B7540" w:rsidRDefault="001B7540" w:rsidP="00B64B52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B20EB0" w:rsidRDefault="00B20EB0" w:rsidP="001B7540">
      <w:pPr>
        <w:ind w:firstLine="567"/>
        <w:rPr>
          <w:sz w:val="28"/>
        </w:rPr>
      </w:pPr>
    </w:p>
    <w:p w:rsidR="00B20EB0" w:rsidRDefault="00B20EB0" w:rsidP="001B7540">
      <w:pPr>
        <w:ind w:firstLine="567"/>
        <w:rPr>
          <w:sz w:val="28"/>
        </w:rPr>
      </w:pPr>
    </w:p>
    <w:p w:rsidR="001B7540" w:rsidRDefault="001B7540" w:rsidP="001B7540">
      <w:pPr>
        <w:ind w:firstLine="567"/>
        <w:rPr>
          <w:sz w:val="28"/>
        </w:rPr>
      </w:pPr>
      <w:r w:rsidRPr="00403E83">
        <w:rPr>
          <w:sz w:val="28"/>
        </w:rPr>
        <w:lastRenderedPageBreak/>
        <w:t>Должностное лицо (ФИО)</w:t>
      </w:r>
      <w:r w:rsidR="00B64B52">
        <w:rPr>
          <w:sz w:val="28"/>
        </w:rPr>
        <w:t xml:space="preserve">                   </w:t>
      </w:r>
    </w:p>
    <w:p w:rsidR="001B7540" w:rsidRDefault="001B7540" w:rsidP="00B64B5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предоставление</w:t>
      </w:r>
      <w:proofErr w:type="gramEnd"/>
    </w:p>
    <w:p w:rsidR="001B7540" w:rsidRPr="00565907" w:rsidRDefault="001B7540" w:rsidP="00B64B52">
      <w:pPr>
        <w:pBdr>
          <w:top w:val="single" w:sz="4" w:space="9" w:color="000000"/>
        </w:pBdr>
        <w:ind w:left="5670"/>
        <w:rPr>
          <w:sz w:val="20"/>
          <w:szCs w:val="20"/>
        </w:rPr>
      </w:pPr>
      <w:r>
        <w:rPr>
          <w:sz w:val="20"/>
          <w:szCs w:val="20"/>
        </w:rPr>
        <w:t>г</w:t>
      </w:r>
      <w:r w:rsidRPr="00565907">
        <w:rPr>
          <w:sz w:val="20"/>
          <w:szCs w:val="20"/>
        </w:rPr>
        <w:t>осударственной</w:t>
      </w:r>
      <w:r>
        <w:rPr>
          <w:sz w:val="20"/>
          <w:szCs w:val="20"/>
        </w:rPr>
        <w:t xml:space="preserve"> (муниципальной) услуги</w:t>
      </w:r>
      <w:r w:rsidR="00CC5289">
        <w:rPr>
          <w:sz w:val="20"/>
          <w:szCs w:val="20"/>
        </w:rPr>
        <w:t>)</w:t>
      </w:r>
    </w:p>
    <w:p w:rsid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/>
          <w:bCs/>
          <w:color w:val="000000"/>
          <w:lang w:eastAsia="ru-RU"/>
        </w:rPr>
      </w:pPr>
      <w:r w:rsidRPr="00CC5289">
        <w:rPr>
          <w:rFonts w:eastAsia="Times New Roman" w:cs="Times New Roman"/>
          <w:bCs/>
          <w:color w:val="000000"/>
          <w:lang w:eastAsia="ru-RU"/>
        </w:rPr>
        <w:lastRenderedPageBreak/>
        <w:t>Приложение № 13</w:t>
      </w:r>
      <w:r w:rsidRPr="00CC5289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CC5289">
        <w:rPr>
          <w:rFonts w:eastAsia="Times New Roman" w:cs="Times New Roman"/>
          <w:b/>
          <w:bCs/>
          <w:color w:val="000000"/>
          <w:lang w:eastAsia="ru-RU"/>
        </w:rPr>
        <w:t>к</w:t>
      </w:r>
      <w:proofErr w:type="gramEnd"/>
      <w:r w:rsidRPr="00CC5289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/>
        </w:rPr>
      </w:pPr>
      <w:r w:rsidRPr="00CC5289">
        <w:rPr>
          <w:rFonts w:eastAsia="Times New Roman" w:cs="Times New Roman"/>
          <w:color w:val="000000"/>
          <w:lang w:eastAsia="ru-RU"/>
        </w:rPr>
        <w:t xml:space="preserve">Административному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/>
        </w:rPr>
      </w:pPr>
      <w:r w:rsidRPr="00CC5289">
        <w:rPr>
          <w:rFonts w:eastAsia="Times New Roman" w:cs="Times New Roman"/>
          <w:color w:val="000000"/>
          <w:lang w:eastAsia="ru-RU"/>
        </w:rPr>
        <w:t xml:space="preserve">регламенту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 w:bidi="ru-RU"/>
        </w:rPr>
      </w:pPr>
      <w:r w:rsidRPr="00CC5289">
        <w:rPr>
          <w:rFonts w:eastAsia="Times New Roman" w:cs="Times New Roman"/>
          <w:color w:val="000000"/>
          <w:lang w:eastAsia="ru-RU"/>
        </w:rPr>
        <w:t>«</w:t>
      </w:r>
      <w:r w:rsidRPr="00CC5289">
        <w:rPr>
          <w:rFonts w:eastAsia="Times New Roman" w:cs="Times New Roman"/>
          <w:color w:val="000000"/>
          <w:lang w:eastAsia="ru-RU" w:bidi="ru-RU"/>
        </w:rPr>
        <w:t xml:space="preserve">Подготовка и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 w:bidi="ru-RU"/>
        </w:rPr>
      </w:pPr>
      <w:r w:rsidRPr="00CC5289">
        <w:rPr>
          <w:rFonts w:eastAsia="Times New Roman" w:cs="Times New Roman"/>
          <w:color w:val="000000"/>
          <w:lang w:eastAsia="ru-RU" w:bidi="ru-RU"/>
        </w:rPr>
        <w:t xml:space="preserve">утверждение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 w:bidi="ru-RU"/>
        </w:rPr>
      </w:pPr>
      <w:r w:rsidRPr="00CC5289">
        <w:rPr>
          <w:rFonts w:eastAsia="Times New Roman" w:cs="Times New Roman"/>
          <w:color w:val="000000"/>
          <w:lang w:eastAsia="ru-RU" w:bidi="ru-RU"/>
        </w:rPr>
        <w:t xml:space="preserve">документации </w:t>
      </w:r>
      <w:proofErr w:type="gramStart"/>
      <w:r w:rsidRPr="00CC5289">
        <w:rPr>
          <w:rFonts w:eastAsia="Times New Roman" w:cs="Times New Roman"/>
          <w:color w:val="000000"/>
          <w:lang w:eastAsia="ru-RU" w:bidi="ru-RU"/>
        </w:rPr>
        <w:t>по</w:t>
      </w:r>
      <w:proofErr w:type="gramEnd"/>
      <w:r w:rsidRPr="00CC5289">
        <w:rPr>
          <w:rFonts w:eastAsia="Times New Roman" w:cs="Times New Roman"/>
          <w:color w:val="000000"/>
          <w:lang w:eastAsia="ru-RU" w:bidi="ru-RU"/>
        </w:rPr>
        <w:t xml:space="preserve">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 w:bidi="ru-RU"/>
        </w:rPr>
      </w:pPr>
      <w:r w:rsidRPr="00CC5289">
        <w:rPr>
          <w:rFonts w:eastAsia="Times New Roman" w:cs="Times New Roman"/>
          <w:color w:val="000000"/>
          <w:lang w:eastAsia="ru-RU" w:bidi="ru-RU"/>
        </w:rPr>
        <w:t xml:space="preserve">планировке </w:t>
      </w:r>
    </w:p>
    <w:p w:rsidR="00CC5289" w:rsidRPr="00C73131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</w:pPr>
      <w:r w:rsidRPr="00CC5289">
        <w:rPr>
          <w:rFonts w:eastAsia="Times New Roman" w:cs="Times New Roman"/>
          <w:color w:val="000000"/>
          <w:lang w:eastAsia="ru-RU" w:bidi="ru-RU"/>
        </w:rPr>
        <w:t>территории»</w:t>
      </w:r>
      <w:r w:rsidRPr="00CC528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3131">
        <w:rPr>
          <w:rStyle w:val="aa"/>
          <w:color w:val="000000"/>
        </w:rPr>
        <w:br/>
      </w:r>
    </w:p>
    <w:p w:rsidR="00CC5289" w:rsidRDefault="00CC5289" w:rsidP="00CC5289"/>
    <w:p w:rsidR="00CC5289" w:rsidRPr="0028579F" w:rsidRDefault="00CC5289" w:rsidP="00CC5289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CC5289" w:rsidRPr="0028579F" w:rsidRDefault="00CC5289" w:rsidP="00CC5289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6836"/>
      </w:tblGrid>
      <w:tr w:rsidR="00CC5289" w:rsidRPr="0028579F" w:rsidTr="00CC528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289" w:rsidRPr="0028579F" w:rsidRDefault="00CC5289" w:rsidP="00876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89" w:rsidRPr="0028579F" w:rsidRDefault="00CC5289" w:rsidP="00876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CC5289" w:rsidRPr="0028579F" w:rsidTr="00CC528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289" w:rsidRPr="0028579F" w:rsidRDefault="00CC5289" w:rsidP="00876401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89" w:rsidRPr="0028579F" w:rsidRDefault="00CC5289" w:rsidP="00876401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  <w:r w:rsidRPr="00285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89" w:rsidRPr="0028579F" w:rsidTr="00CC528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289" w:rsidRPr="0028579F" w:rsidRDefault="00CC5289" w:rsidP="00B20EB0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89" w:rsidRPr="0028579F" w:rsidRDefault="00CC5289" w:rsidP="00876401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CC5289" w:rsidRDefault="00CC5289" w:rsidP="00CC528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CC5289" w:rsidRDefault="00CC5289" w:rsidP="00CC528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1B7540" w:rsidRDefault="001B7540">
      <w:pPr>
        <w:pStyle w:val="af1"/>
        <w:ind w:left="0"/>
      </w:pPr>
    </w:p>
    <w:sectPr w:rsidR="001B7540" w:rsidSect="00B20EB0">
      <w:headerReference w:type="default" r:id="rId26"/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9D" w:rsidRDefault="00A03B9D" w:rsidP="005403F1">
      <w:r>
        <w:separator/>
      </w:r>
    </w:p>
  </w:endnote>
  <w:endnote w:type="continuationSeparator" w:id="0">
    <w:p w:rsidR="00A03B9D" w:rsidRDefault="00A03B9D" w:rsidP="0054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9D" w:rsidRDefault="00A03B9D" w:rsidP="005403F1">
      <w:r>
        <w:separator/>
      </w:r>
    </w:p>
  </w:footnote>
  <w:footnote w:type="continuationSeparator" w:id="0">
    <w:p w:rsidR="00A03B9D" w:rsidRDefault="00A03B9D" w:rsidP="0054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281"/>
      <w:docPartObj>
        <w:docPartGallery w:val="Page Numbers (Top of Page)"/>
        <w:docPartUnique/>
      </w:docPartObj>
    </w:sdtPr>
    <w:sdtEndPr/>
    <w:sdtContent>
      <w:p w:rsidR="00327681" w:rsidRDefault="00327681">
        <w:pPr>
          <w:pStyle w:val="af"/>
          <w:jc w:val="center"/>
        </w:pPr>
      </w:p>
      <w:p w:rsidR="00327681" w:rsidRDefault="0032768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C91">
          <w:rPr>
            <w:noProof/>
          </w:rPr>
          <w:t>60</w:t>
        </w:r>
        <w:r>
          <w:fldChar w:fldCharType="end"/>
        </w:r>
      </w:p>
    </w:sdtContent>
  </w:sdt>
  <w:p w:rsidR="00327681" w:rsidRDefault="003276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A42F8"/>
    <w:multiLevelType w:val="multilevel"/>
    <w:tmpl w:val="B96C0C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95F27F4"/>
    <w:multiLevelType w:val="multilevel"/>
    <w:tmpl w:val="E4647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4">
    <w:nsid w:val="3F531974"/>
    <w:multiLevelType w:val="multilevel"/>
    <w:tmpl w:val="4F76E868"/>
    <w:lvl w:ilvl="0">
      <w:start w:val="1"/>
      <w:numFmt w:val="upperRoman"/>
      <w:lvlText w:val="%1."/>
      <w:lvlJc w:val="left"/>
      <w:pPr>
        <w:ind w:left="4123" w:hanging="720"/>
      </w:pPr>
    </w:lvl>
    <w:lvl w:ilvl="1">
      <w:start w:val="1"/>
      <w:numFmt w:val="decimal"/>
      <w:lvlText w:val="%1.%2."/>
      <w:lvlJc w:val="left"/>
      <w:pPr>
        <w:ind w:left="4265" w:hanging="72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4483" w:hanging="1080"/>
      </w:pPr>
    </w:lvl>
    <w:lvl w:ilvl="4">
      <w:start w:val="1"/>
      <w:numFmt w:val="decimal"/>
      <w:lvlText w:val="%1.%2.%3.%4.%5."/>
      <w:lvlJc w:val="left"/>
      <w:pPr>
        <w:ind w:left="4483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5203" w:hanging="1800"/>
      </w:pPr>
    </w:lvl>
    <w:lvl w:ilvl="7">
      <w:start w:val="1"/>
      <w:numFmt w:val="decimal"/>
      <w:lvlText w:val="%1.%2.%3.%4.%5.%6.%7.%8."/>
      <w:lvlJc w:val="left"/>
      <w:pPr>
        <w:ind w:left="5203" w:hanging="1800"/>
      </w:pPr>
    </w:lvl>
    <w:lvl w:ilvl="8">
      <w:start w:val="1"/>
      <w:numFmt w:val="decimal"/>
      <w:lvlText w:val="%1.%2.%3.%4.%5.%6.%7.%8.%9."/>
      <w:lvlJc w:val="left"/>
      <w:pPr>
        <w:ind w:left="5563" w:hanging="2160"/>
      </w:pPr>
    </w:lvl>
  </w:abstractNum>
  <w:abstractNum w:abstractNumId="15">
    <w:nsid w:val="40390087"/>
    <w:multiLevelType w:val="multilevel"/>
    <w:tmpl w:val="D0D64E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B23C14"/>
    <w:multiLevelType w:val="multilevel"/>
    <w:tmpl w:val="FF2261DE"/>
    <w:lvl w:ilvl="0">
      <w:start w:val="1"/>
      <w:numFmt w:val="decimal"/>
      <w:lvlText w:val="%1"/>
      <w:lvlJc w:val="left"/>
      <w:pPr>
        <w:ind w:left="476" w:hanging="360"/>
      </w:pPr>
      <w:rPr>
        <w:b w:val="0"/>
        <w:sz w:val="28"/>
        <w:vertAlign w:val="superscript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25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78A763CC"/>
    <w:multiLevelType w:val="multilevel"/>
    <w:tmpl w:val="ACFAA0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4"/>
  </w:num>
  <w:num w:numId="5">
    <w:abstractNumId w:val="27"/>
  </w:num>
  <w:num w:numId="6">
    <w:abstractNumId w:val="11"/>
  </w:num>
  <w:num w:numId="7">
    <w:abstractNumId w:val="0"/>
  </w:num>
  <w:num w:numId="8">
    <w:abstractNumId w:val="17"/>
  </w:num>
  <w:num w:numId="9">
    <w:abstractNumId w:val="16"/>
  </w:num>
  <w:num w:numId="10">
    <w:abstractNumId w:val="22"/>
  </w:num>
  <w:num w:numId="11">
    <w:abstractNumId w:val="21"/>
  </w:num>
  <w:num w:numId="12">
    <w:abstractNumId w:val="28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25"/>
  </w:num>
  <w:num w:numId="19">
    <w:abstractNumId w:val="23"/>
  </w:num>
  <w:num w:numId="20">
    <w:abstractNumId w:val="26"/>
  </w:num>
  <w:num w:numId="21">
    <w:abstractNumId w:val="13"/>
  </w:num>
  <w:num w:numId="22">
    <w:abstractNumId w:val="1"/>
  </w:num>
  <w:num w:numId="23">
    <w:abstractNumId w:val="18"/>
  </w:num>
  <w:num w:numId="24">
    <w:abstractNumId w:val="7"/>
  </w:num>
  <w:num w:numId="25">
    <w:abstractNumId w:val="19"/>
  </w:num>
  <w:num w:numId="26">
    <w:abstractNumId w:val="2"/>
  </w:num>
  <w:num w:numId="27">
    <w:abstractNumId w:val="3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FE"/>
    <w:rsid w:val="00035D9A"/>
    <w:rsid w:val="000964FD"/>
    <w:rsid w:val="000B092D"/>
    <w:rsid w:val="000E4B2E"/>
    <w:rsid w:val="00121D48"/>
    <w:rsid w:val="001941E5"/>
    <w:rsid w:val="001B7540"/>
    <w:rsid w:val="0022077A"/>
    <w:rsid w:val="00222676"/>
    <w:rsid w:val="0023463E"/>
    <w:rsid w:val="002513CB"/>
    <w:rsid w:val="002D2CF4"/>
    <w:rsid w:val="002F719D"/>
    <w:rsid w:val="00327681"/>
    <w:rsid w:val="00345C91"/>
    <w:rsid w:val="00357437"/>
    <w:rsid w:val="00386423"/>
    <w:rsid w:val="003A4B13"/>
    <w:rsid w:val="004745E5"/>
    <w:rsid w:val="004A762E"/>
    <w:rsid w:val="004B3DC9"/>
    <w:rsid w:val="004F6243"/>
    <w:rsid w:val="005403F1"/>
    <w:rsid w:val="0055121B"/>
    <w:rsid w:val="005712E1"/>
    <w:rsid w:val="00584D3C"/>
    <w:rsid w:val="005E36B6"/>
    <w:rsid w:val="0060140E"/>
    <w:rsid w:val="00667C3E"/>
    <w:rsid w:val="00731C78"/>
    <w:rsid w:val="00771D0B"/>
    <w:rsid w:val="00773225"/>
    <w:rsid w:val="0078174C"/>
    <w:rsid w:val="007B076D"/>
    <w:rsid w:val="00876401"/>
    <w:rsid w:val="00880800"/>
    <w:rsid w:val="008C2E44"/>
    <w:rsid w:val="008C4242"/>
    <w:rsid w:val="008D66FE"/>
    <w:rsid w:val="009175A5"/>
    <w:rsid w:val="00951428"/>
    <w:rsid w:val="009C4CB7"/>
    <w:rsid w:val="009E1C43"/>
    <w:rsid w:val="009E6446"/>
    <w:rsid w:val="00A03B9D"/>
    <w:rsid w:val="00A214B4"/>
    <w:rsid w:val="00A61DB7"/>
    <w:rsid w:val="00A7128A"/>
    <w:rsid w:val="00B1202F"/>
    <w:rsid w:val="00B14722"/>
    <w:rsid w:val="00B20EB0"/>
    <w:rsid w:val="00B456C9"/>
    <w:rsid w:val="00B64B52"/>
    <w:rsid w:val="00B6687E"/>
    <w:rsid w:val="00B8603A"/>
    <w:rsid w:val="00B94EEA"/>
    <w:rsid w:val="00CA1A42"/>
    <w:rsid w:val="00CB7082"/>
    <w:rsid w:val="00CC38E4"/>
    <w:rsid w:val="00CC5289"/>
    <w:rsid w:val="00D33C90"/>
    <w:rsid w:val="00DF6318"/>
    <w:rsid w:val="00E21078"/>
    <w:rsid w:val="00E255D6"/>
    <w:rsid w:val="00E62318"/>
    <w:rsid w:val="00E7421B"/>
    <w:rsid w:val="00E92513"/>
    <w:rsid w:val="00EF5733"/>
    <w:rsid w:val="00EF7CF6"/>
    <w:rsid w:val="00F51567"/>
    <w:rsid w:val="00F86557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Indent 2"/>
    <w:basedOn w:val="a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basedOn w:val="a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3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4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6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Indent 2"/>
    <w:basedOn w:val="a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basedOn w:val="a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3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4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6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/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2084522.5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oliletsk/" TargetMode="External"/><Relationship Id="rId17" Type="http://schemas.openxmlformats.org/officeDocument/2006/relationships/hyperlink" Target="https://soliletsk/" TargetMode="External"/><Relationship Id="rId25" Type="http://schemas.openxmlformats.org/officeDocument/2006/relationships/hyperlink" Target="https://solilet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liletsk/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/" TargetMode="External"/><Relationship Id="rId24" Type="http://schemas.openxmlformats.org/officeDocument/2006/relationships/hyperlink" Target="https://solilets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liletsk/" TargetMode="External"/><Relationship Id="rId23" Type="http://schemas.openxmlformats.org/officeDocument/2006/relationships/hyperlink" Target="https://solilets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oliletsk/" TargetMode="External"/><Relationship Id="rId19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liletsk/" TargetMode="External"/><Relationship Id="rId22" Type="http://schemas.openxmlformats.org/officeDocument/2006/relationships/hyperlink" Target="https://solilets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7BC4-0A0B-4F80-8AA7-020B8CFD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60</Pages>
  <Words>16949</Words>
  <Characters>96611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АРХ</cp:lastModifiedBy>
  <cp:revision>23</cp:revision>
  <cp:lastPrinted>2021-07-20T10:22:00Z</cp:lastPrinted>
  <dcterms:created xsi:type="dcterms:W3CDTF">2022-07-18T11:18:00Z</dcterms:created>
  <dcterms:modified xsi:type="dcterms:W3CDTF">2023-04-24T11:14:00Z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